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5A7BD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  <w:r>
        <w:t xml:space="preserve">МУНИЦИПАЛЬНОЕ БЮДЖЕТНОЕ </w:t>
      </w:r>
      <w:proofErr w:type="gramStart"/>
      <w:r>
        <w:t>УЧРЕЖДЕНИЕ  ДОПОЛНИТЕЛЬНОГО</w:t>
      </w:r>
      <w:proofErr w:type="gramEnd"/>
      <w:r>
        <w:t xml:space="preserve"> ОБРАЗОВАНИЯ </w:t>
      </w:r>
      <w:r>
        <w:br/>
        <w:t>«МОЛОДЕЖНЫЙ ЦЕНТР «ПЕРСПЕКТИВАПРО»</w:t>
      </w:r>
    </w:p>
    <w:p w14:paraId="7BD0BF72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124D64B0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3E1C798C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656FBFE1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0B211AA5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1007E1BE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196BF989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5E50C97F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5C4EE6F9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59FFD67E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46D4792A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60390E7B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07ED76CE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3BF36273" w14:textId="77777777" w:rsidR="00E86C3B" w:rsidRPr="00FA2EB0" w:rsidRDefault="00F3791D" w:rsidP="00E86C3B">
      <w:pPr>
        <w:pStyle w:val="a3"/>
        <w:tabs>
          <w:tab w:val="left" w:pos="10571"/>
        </w:tabs>
        <w:spacing w:line="321" w:lineRule="exact"/>
        <w:jc w:val="center"/>
      </w:pPr>
      <w:r w:rsidRPr="00FA2EB0">
        <w:t>Методическая разработка учебного занятия.</w:t>
      </w:r>
    </w:p>
    <w:p w14:paraId="4C028269" w14:textId="77777777" w:rsidR="00B6693D" w:rsidRDefault="00F3791D" w:rsidP="00E86C3B">
      <w:pPr>
        <w:pStyle w:val="a3"/>
        <w:tabs>
          <w:tab w:val="left" w:pos="10571"/>
        </w:tabs>
        <w:spacing w:line="321" w:lineRule="exact"/>
        <w:jc w:val="center"/>
        <w:rPr>
          <w:b/>
        </w:rPr>
      </w:pPr>
      <w:r w:rsidRPr="00FA2EB0">
        <w:rPr>
          <w:b/>
        </w:rPr>
        <w:t>Имитация стрижки как один из способов изучения материала:</w:t>
      </w:r>
    </w:p>
    <w:p w14:paraId="0314B6AA" w14:textId="3EBF4D3A" w:rsidR="00F3791D" w:rsidRPr="00FA2EB0" w:rsidRDefault="00F3791D" w:rsidP="00E86C3B">
      <w:pPr>
        <w:pStyle w:val="a3"/>
        <w:tabs>
          <w:tab w:val="left" w:pos="10571"/>
        </w:tabs>
        <w:spacing w:line="321" w:lineRule="exact"/>
        <w:jc w:val="center"/>
        <w:rPr>
          <w:b/>
        </w:rPr>
      </w:pPr>
      <w:r w:rsidRPr="00FA2EB0">
        <w:rPr>
          <w:b/>
        </w:rPr>
        <w:t xml:space="preserve"> стрижка «Каре»</w:t>
      </w:r>
    </w:p>
    <w:p w14:paraId="4CB045EA" w14:textId="77777777" w:rsidR="00F3791D" w:rsidRPr="00FA2EB0" w:rsidRDefault="00F3791D" w:rsidP="00E86C3B">
      <w:pPr>
        <w:pStyle w:val="a3"/>
        <w:tabs>
          <w:tab w:val="left" w:pos="10571"/>
        </w:tabs>
        <w:spacing w:line="321" w:lineRule="exact"/>
        <w:jc w:val="center"/>
        <w:rPr>
          <w:b/>
        </w:rPr>
      </w:pPr>
    </w:p>
    <w:p w14:paraId="2176F7A8" w14:textId="77777777" w:rsidR="00F3791D" w:rsidRPr="00FA2EB0" w:rsidRDefault="00F3791D" w:rsidP="00E86C3B">
      <w:pPr>
        <w:pStyle w:val="a3"/>
        <w:tabs>
          <w:tab w:val="left" w:pos="10571"/>
        </w:tabs>
        <w:spacing w:line="321" w:lineRule="exact"/>
        <w:jc w:val="center"/>
        <w:rPr>
          <w:u w:val="single"/>
        </w:rPr>
      </w:pPr>
    </w:p>
    <w:p w14:paraId="6C07A3BF" w14:textId="77777777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</w:p>
    <w:p w14:paraId="7C21CDAB" w14:textId="77777777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</w:p>
    <w:p w14:paraId="37DC1FEB" w14:textId="77777777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</w:p>
    <w:p w14:paraId="12C14B86" w14:textId="77777777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</w:p>
    <w:p w14:paraId="1C7AFC4B" w14:textId="77777777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</w:p>
    <w:p w14:paraId="352D8DF5" w14:textId="77777777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</w:p>
    <w:p w14:paraId="2FABB923" w14:textId="77777777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</w:p>
    <w:p w14:paraId="69EA31FA" w14:textId="77777777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</w:p>
    <w:p w14:paraId="588C41D9" w14:textId="48151262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  <w:r>
        <w:t xml:space="preserve">                   </w:t>
      </w:r>
      <w:r w:rsidR="00FA2EB0">
        <w:t xml:space="preserve">  </w:t>
      </w:r>
      <w:r>
        <w:t xml:space="preserve">Автор: </w:t>
      </w:r>
      <w:proofErr w:type="spellStart"/>
      <w:r>
        <w:t>Кадрова</w:t>
      </w:r>
      <w:proofErr w:type="spellEnd"/>
      <w:r>
        <w:t xml:space="preserve"> Н.К.</w:t>
      </w:r>
    </w:p>
    <w:p w14:paraId="4AAE64C1" w14:textId="5A1739E6" w:rsidR="00F3791D" w:rsidRDefault="00F3791D" w:rsidP="00F3791D">
      <w:pPr>
        <w:pStyle w:val="a3"/>
        <w:tabs>
          <w:tab w:val="left" w:pos="10571"/>
        </w:tabs>
        <w:spacing w:line="321" w:lineRule="exact"/>
        <w:jc w:val="center"/>
      </w:pPr>
      <w:r>
        <w:t xml:space="preserve">                               </w:t>
      </w:r>
      <w:r w:rsidR="00FA2EB0">
        <w:t xml:space="preserve">                  </w:t>
      </w:r>
      <w:r>
        <w:t xml:space="preserve"> Должность: Педагог дополнительного </w:t>
      </w:r>
      <w:r w:rsidR="00FA2EB0">
        <w:t xml:space="preserve">                       </w:t>
      </w:r>
      <w:r>
        <w:t>обучения</w:t>
      </w:r>
      <w:r w:rsidR="00FA2EB0">
        <w:t xml:space="preserve">      </w:t>
      </w:r>
    </w:p>
    <w:p w14:paraId="1F5C29D7" w14:textId="77777777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  <w:r>
        <w:t xml:space="preserve">                                       </w:t>
      </w:r>
    </w:p>
    <w:p w14:paraId="2DBDDBE6" w14:textId="77777777" w:rsidR="00F3791D" w:rsidRDefault="00F3791D" w:rsidP="00E86C3B">
      <w:pPr>
        <w:pStyle w:val="a3"/>
        <w:tabs>
          <w:tab w:val="left" w:pos="10571"/>
        </w:tabs>
        <w:spacing w:line="321" w:lineRule="exact"/>
        <w:jc w:val="center"/>
      </w:pPr>
    </w:p>
    <w:p w14:paraId="67A9C245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768EC859" w14:textId="77777777" w:rsidR="00E86C3B" w:rsidRDefault="00E86C3B" w:rsidP="00E86C3B">
      <w:pPr>
        <w:pStyle w:val="a3"/>
        <w:tabs>
          <w:tab w:val="left" w:pos="10571"/>
        </w:tabs>
        <w:spacing w:line="321" w:lineRule="exact"/>
        <w:jc w:val="center"/>
      </w:pPr>
    </w:p>
    <w:p w14:paraId="5EA90520" w14:textId="77777777" w:rsidR="003B4FC2" w:rsidRDefault="00E86C3B" w:rsidP="00E86C3B">
      <w:pPr>
        <w:pStyle w:val="a3"/>
        <w:tabs>
          <w:tab w:val="left" w:pos="10571"/>
        </w:tabs>
        <w:spacing w:line="321" w:lineRule="exact"/>
        <w:jc w:val="center"/>
        <w:rPr>
          <w:spacing w:val="-2"/>
        </w:rPr>
      </w:pPr>
      <w:r>
        <w:t xml:space="preserve"> </w:t>
      </w:r>
    </w:p>
    <w:p w14:paraId="15369423" w14:textId="77777777" w:rsidR="007C0907" w:rsidRDefault="007C0907" w:rsidP="005C7568">
      <w:pPr>
        <w:pStyle w:val="a3"/>
        <w:tabs>
          <w:tab w:val="left" w:pos="10571"/>
        </w:tabs>
        <w:spacing w:line="321" w:lineRule="exact"/>
        <w:jc w:val="both"/>
        <w:rPr>
          <w:spacing w:val="-2"/>
        </w:rPr>
      </w:pPr>
    </w:p>
    <w:p w14:paraId="69DDD1B0" w14:textId="77777777" w:rsidR="007C0907" w:rsidRDefault="007C0907" w:rsidP="003B4FC2">
      <w:pPr>
        <w:pStyle w:val="a3"/>
        <w:tabs>
          <w:tab w:val="left" w:pos="10571"/>
        </w:tabs>
        <w:spacing w:line="321" w:lineRule="exact"/>
        <w:rPr>
          <w:spacing w:val="-2"/>
        </w:rPr>
      </w:pPr>
    </w:p>
    <w:p w14:paraId="7DC23802" w14:textId="77777777" w:rsidR="003B4FC2" w:rsidRDefault="003B4FC2" w:rsidP="003B4FC2">
      <w:pPr>
        <w:pStyle w:val="a3"/>
        <w:tabs>
          <w:tab w:val="left" w:pos="10571"/>
        </w:tabs>
        <w:spacing w:line="321" w:lineRule="exact"/>
      </w:pPr>
    </w:p>
    <w:p w14:paraId="1EEB9439" w14:textId="77777777" w:rsidR="00E20746" w:rsidRDefault="003B4FC2" w:rsidP="00E20746">
      <w:pPr>
        <w:pStyle w:val="a3"/>
      </w:pPr>
      <w:r>
        <w:t xml:space="preserve"> </w:t>
      </w:r>
    </w:p>
    <w:p w14:paraId="4EA20CF9" w14:textId="77777777" w:rsidR="00E20746" w:rsidRDefault="003B4FC2" w:rsidP="00E20746">
      <w:pPr>
        <w:pStyle w:val="a3"/>
      </w:pPr>
      <w:r>
        <w:t xml:space="preserve"> </w:t>
      </w:r>
    </w:p>
    <w:p w14:paraId="39D88420" w14:textId="6B6F0DAB" w:rsidR="00E20746" w:rsidRDefault="00FA2EB0" w:rsidP="00E20746">
      <w:pPr>
        <w:pStyle w:val="a3"/>
      </w:pPr>
      <w:r>
        <w:t xml:space="preserve">                                            Ижевск</w:t>
      </w:r>
      <w:r w:rsidR="0044164C">
        <w:t>,</w:t>
      </w:r>
      <w:r>
        <w:t xml:space="preserve"> 2025</w:t>
      </w:r>
    </w:p>
    <w:p w14:paraId="42518708" w14:textId="77777777" w:rsidR="00E20746" w:rsidRDefault="00E20746" w:rsidP="00E20746">
      <w:pPr>
        <w:pStyle w:val="a3"/>
      </w:pPr>
    </w:p>
    <w:p w14:paraId="4CB61BB7" w14:textId="77777777" w:rsidR="00E86C3B" w:rsidRDefault="00E86C3B" w:rsidP="00E20746">
      <w:pPr>
        <w:pStyle w:val="a3"/>
      </w:pPr>
    </w:p>
    <w:p w14:paraId="01522535" w14:textId="77777777" w:rsidR="00E20746" w:rsidRDefault="006D04EF" w:rsidP="00411B94">
      <w:pPr>
        <w:pStyle w:val="a3"/>
        <w:ind w:firstLine="567"/>
        <w:outlineLvl w:val="0"/>
        <w:rPr>
          <w:b/>
        </w:rPr>
      </w:pPr>
      <w:bookmarkStart w:id="0" w:name="_Toc215248512"/>
      <w:r w:rsidRPr="006D04EF">
        <w:rPr>
          <w:b/>
        </w:rPr>
        <w:lastRenderedPageBreak/>
        <w:t>АННОТАЦИЯ</w:t>
      </w:r>
      <w:bookmarkEnd w:id="0"/>
    </w:p>
    <w:p w14:paraId="476A210B" w14:textId="77777777" w:rsidR="00DF2503" w:rsidRPr="006D04EF" w:rsidRDefault="00DF2503" w:rsidP="00411B94">
      <w:pPr>
        <w:pStyle w:val="a3"/>
        <w:ind w:firstLine="567"/>
        <w:outlineLvl w:val="0"/>
        <w:rPr>
          <w:b/>
        </w:rPr>
      </w:pPr>
    </w:p>
    <w:p w14:paraId="4D828514" w14:textId="77777777" w:rsidR="00EE6BB3" w:rsidRPr="00EE6BB3" w:rsidRDefault="009B4AF2" w:rsidP="00411B94">
      <w:pPr>
        <w:pStyle w:val="a3"/>
        <w:tabs>
          <w:tab w:val="left" w:pos="1701"/>
          <w:tab w:val="left" w:pos="3122"/>
        </w:tabs>
        <w:ind w:left="-142" w:right="788" w:firstLine="709"/>
        <w:jc w:val="both"/>
      </w:pPr>
      <w:r>
        <w:t>Методическая разработка посвящена</w:t>
      </w:r>
      <w:r w:rsidR="000B5111">
        <w:t xml:space="preserve"> педагогам,</w:t>
      </w:r>
      <w:r>
        <w:t xml:space="preserve"> подросткам и молодежи обучающимся по профессии «</w:t>
      </w:r>
      <w:r w:rsidR="000B5111">
        <w:t>Парикмахер», в помощь освоении стрижки «Каре»</w:t>
      </w:r>
      <w:r>
        <w:t xml:space="preserve"> Занятие включает в себя теоретическую и практическую части, что позволяет обучающимся не только ознакомиться с основами стрижки, но и применить полученные знания на практике</w:t>
      </w:r>
      <w:r w:rsidRPr="00EE6BB3">
        <w:t>.</w:t>
      </w:r>
      <w:r w:rsidR="00411B94">
        <w:t xml:space="preserve"> </w:t>
      </w:r>
      <w:r w:rsidR="00EE6BB3" w:rsidRPr="00EE6BB3">
        <w:rPr>
          <w:color w:val="2C2D2E"/>
        </w:rPr>
        <w:t xml:space="preserve">В теоретической части рассматриваются различные виды стрижки "Каре", их особенности и подходящие техники выполнения в зависимости от типа волос и формы лица.  Практическая часть занятия включает демонстрацию стрижки на манекене преподавателем, </w:t>
      </w:r>
      <w:r w:rsidR="00074C81">
        <w:rPr>
          <w:color w:val="2C2D2E"/>
        </w:rPr>
        <w:t>а затем самостоятельную работу учеников. Выполнение имитации стрижки «Каре» в парах мастер-клиент.</w:t>
      </w:r>
      <w:r w:rsidR="00EE6BB3" w:rsidRPr="00EE6BB3">
        <w:rPr>
          <w:color w:val="2C2D2E"/>
        </w:rPr>
        <w:t xml:space="preserve"> Это позволяет каждому участнику закрепить навыки и получить обратную связь от преподавателя, что способствует улучшению качества выполнения стрижки.</w:t>
      </w:r>
    </w:p>
    <w:p w14:paraId="23382CA7" w14:textId="77777777" w:rsidR="0042496A" w:rsidRPr="00EE6BB3" w:rsidRDefault="0042496A" w:rsidP="00EE6BB3">
      <w:pPr>
        <w:pStyle w:val="a3"/>
        <w:tabs>
          <w:tab w:val="left" w:pos="1701"/>
          <w:tab w:val="left" w:pos="3122"/>
        </w:tabs>
        <w:ind w:left="1701" w:right="788"/>
      </w:pPr>
    </w:p>
    <w:p w14:paraId="3D15DB15" w14:textId="77777777" w:rsidR="0042496A" w:rsidRPr="00EE6BB3" w:rsidRDefault="0042496A" w:rsidP="009B4AF2">
      <w:pPr>
        <w:pStyle w:val="a3"/>
        <w:tabs>
          <w:tab w:val="left" w:pos="3122"/>
        </w:tabs>
        <w:ind w:right="788"/>
      </w:pPr>
    </w:p>
    <w:p w14:paraId="0A829B5C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4F8ECD05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345C264A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4E35A6D2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7B4D9A21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6B1EEE01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1C9D8CAF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632AD3D6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7D0DB6C5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12299157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5FB96E20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67C2B251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333FAE76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2D14A0F6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0B6FCAC6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5AC2B364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7A68FCA2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28B0D5FA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230DACDE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5EAD7A57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403B5690" w14:textId="77777777" w:rsidR="00411B94" w:rsidRDefault="00411B94" w:rsidP="0042496A">
      <w:pPr>
        <w:pStyle w:val="a3"/>
        <w:tabs>
          <w:tab w:val="left" w:pos="3122"/>
        </w:tabs>
        <w:ind w:left="1701" w:right="788"/>
      </w:pPr>
    </w:p>
    <w:p w14:paraId="3F74AEED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7A67810D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6FCED072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6C1FA803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157D6C02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76373116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7A55861" w14:textId="77777777" w:rsidR="00411B94" w:rsidRDefault="006D04EF">
          <w:pPr>
            <w:pStyle w:val="ab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6D04EF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14:paraId="6D3C37EF" w14:textId="77777777" w:rsidR="00DF2503" w:rsidRPr="00DF2503" w:rsidRDefault="00DF2503" w:rsidP="00DF2503">
          <w:pPr>
            <w:rPr>
              <w:lang w:eastAsia="ru-RU"/>
            </w:rPr>
          </w:pPr>
        </w:p>
        <w:p w14:paraId="3A3ABC98" w14:textId="77777777" w:rsidR="006D04EF" w:rsidRPr="006D04EF" w:rsidRDefault="00411B94">
          <w:pPr>
            <w:pStyle w:val="11"/>
            <w:tabs>
              <w:tab w:val="right" w:leader="dot" w:pos="934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6D04E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D04EF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6D04E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15248512" w:history="1">
            <w:r w:rsidR="006D04EF" w:rsidRPr="006D04EF">
              <w:rPr>
                <w:rStyle w:val="ac"/>
                <w:rFonts w:ascii="Times New Roman" w:hAnsi="Times New Roman" w:cs="Times New Roman"/>
                <w:b/>
                <w:noProof/>
                <w:sz w:val="24"/>
                <w:szCs w:val="24"/>
              </w:rPr>
              <w:t>АННОТАЦИЯ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_Toc215248512 \h </w:instrTex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61D4ED" w14:textId="77777777" w:rsidR="006D04EF" w:rsidRPr="006D04EF" w:rsidRDefault="007760E2">
          <w:pPr>
            <w:pStyle w:val="11"/>
            <w:tabs>
              <w:tab w:val="right" w:leader="dot" w:pos="934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5248513" w:history="1">
            <w:r w:rsidR="006D04EF" w:rsidRPr="006D04EF">
              <w:rPr>
                <w:rStyle w:val="ac"/>
                <w:rFonts w:ascii="Times New Roman" w:hAnsi="Times New Roman" w:cs="Times New Roman"/>
                <w:b/>
                <w:noProof/>
                <w:sz w:val="24"/>
                <w:szCs w:val="24"/>
              </w:rPr>
              <w:t>ВВЕДЕНИЕ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_Toc215248513 \h </w:instrTex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3293C4" w14:textId="77777777" w:rsidR="006D04EF" w:rsidRPr="006D04EF" w:rsidRDefault="007760E2">
          <w:pPr>
            <w:pStyle w:val="11"/>
            <w:tabs>
              <w:tab w:val="right" w:leader="dot" w:pos="934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5248514" w:history="1">
            <w:r w:rsidR="006D04EF" w:rsidRPr="006D04EF">
              <w:rPr>
                <w:rStyle w:val="ac"/>
                <w:rFonts w:ascii="Times New Roman" w:hAnsi="Times New Roman" w:cs="Times New Roman"/>
                <w:b/>
                <w:noProof/>
                <w:sz w:val="24"/>
                <w:szCs w:val="24"/>
              </w:rPr>
              <w:t>ХОД ЗАНЯТИЯ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_Toc215248514 \h </w:instrTex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5B8FDC" w14:textId="77777777" w:rsidR="006D04EF" w:rsidRPr="006D04EF" w:rsidRDefault="007760E2">
          <w:pPr>
            <w:pStyle w:val="11"/>
            <w:tabs>
              <w:tab w:val="right" w:leader="dot" w:pos="934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5248515" w:history="1">
            <w:r w:rsidR="006D04EF" w:rsidRPr="006D04EF">
              <w:rPr>
                <w:rStyle w:val="ac"/>
                <w:rFonts w:ascii="Times New Roman" w:hAnsi="Times New Roman" w:cs="Times New Roman"/>
                <w:b/>
                <w:noProof/>
                <w:sz w:val="24"/>
                <w:szCs w:val="24"/>
              </w:rPr>
              <w:t>КОНСПЕКТ ЗАНЯТИЯ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_Toc215248515 \h </w:instrTex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AAB39B" w14:textId="77777777" w:rsidR="006D04EF" w:rsidRPr="006D04EF" w:rsidRDefault="007760E2">
          <w:pPr>
            <w:pStyle w:val="11"/>
            <w:tabs>
              <w:tab w:val="right" w:leader="dot" w:pos="934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5248516" w:history="1">
            <w:r w:rsidR="006D04EF" w:rsidRPr="006D04EF">
              <w:rPr>
                <w:rStyle w:val="ac"/>
                <w:rFonts w:ascii="Times New Roman" w:hAnsi="Times New Roman" w:cs="Times New Roman"/>
                <w:b/>
                <w:noProof/>
                <w:sz w:val="24"/>
                <w:szCs w:val="24"/>
              </w:rPr>
              <w:t>ЗАКЛЮЧЕНИЕ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_Toc215248516 \h </w:instrTex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B8FC21" w14:textId="77777777" w:rsidR="006D04EF" w:rsidRPr="006D04EF" w:rsidRDefault="007760E2">
          <w:pPr>
            <w:pStyle w:val="11"/>
            <w:tabs>
              <w:tab w:val="right" w:leader="dot" w:pos="9346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15248517" w:history="1">
            <w:r w:rsidR="006D04EF" w:rsidRPr="006D04EF">
              <w:rPr>
                <w:rStyle w:val="ac"/>
                <w:rFonts w:ascii="Times New Roman" w:hAnsi="Times New Roman" w:cs="Times New Roman"/>
                <w:b/>
                <w:noProof/>
                <w:sz w:val="24"/>
                <w:szCs w:val="24"/>
              </w:rPr>
              <w:t>СПИСОК ИСПОЛЬЗОВАННЫХ ИСТОЧНИКОВ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_Toc215248517 \h </w:instrTex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6D04EF" w:rsidRPr="006D04E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AD4804" w14:textId="77777777" w:rsidR="00411B94" w:rsidRDefault="00411B94">
          <w:r w:rsidRPr="006D04EF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CB0ACF9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20E8BF79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1C0657E8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3A6715AE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1FB7891B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5F13A2EE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0F5E614D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32C77C79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29FEFBF6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3614C337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5591ED52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5A4A428C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6DE7D3F1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71BAB1A5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223DF2C4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3D970B5E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669BD788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03A87A11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715F82BD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78277F13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1E42E3D5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072B1376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1A96485F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12632853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010EBA65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2D1157AF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0D5DA7C0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5CF92131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5C7B2BFA" w14:textId="77777777" w:rsidR="006D04EF" w:rsidRDefault="006D04EF" w:rsidP="0042496A">
      <w:pPr>
        <w:pStyle w:val="a3"/>
        <w:tabs>
          <w:tab w:val="left" w:pos="3122"/>
        </w:tabs>
        <w:ind w:left="1701" w:right="788"/>
      </w:pPr>
    </w:p>
    <w:p w14:paraId="7C530FCD" w14:textId="77777777" w:rsidR="006D04EF" w:rsidRDefault="006D04EF" w:rsidP="0042496A">
      <w:pPr>
        <w:pStyle w:val="a3"/>
        <w:tabs>
          <w:tab w:val="left" w:pos="3122"/>
        </w:tabs>
        <w:ind w:left="1701" w:right="788"/>
      </w:pPr>
    </w:p>
    <w:p w14:paraId="19922097" w14:textId="77777777" w:rsidR="006D04EF" w:rsidRDefault="006D04EF" w:rsidP="0042496A">
      <w:pPr>
        <w:pStyle w:val="a3"/>
        <w:tabs>
          <w:tab w:val="left" w:pos="3122"/>
        </w:tabs>
        <w:ind w:left="1701" w:right="788"/>
      </w:pPr>
    </w:p>
    <w:p w14:paraId="15F8F0BD" w14:textId="77777777" w:rsidR="00216B6C" w:rsidRDefault="00216B6C" w:rsidP="0042496A">
      <w:pPr>
        <w:pStyle w:val="a3"/>
        <w:tabs>
          <w:tab w:val="left" w:pos="3122"/>
        </w:tabs>
        <w:ind w:left="1701" w:right="788"/>
      </w:pPr>
    </w:p>
    <w:p w14:paraId="0A3838C3" w14:textId="77777777" w:rsidR="00DF2503" w:rsidRDefault="00DF2503" w:rsidP="0042496A">
      <w:pPr>
        <w:pStyle w:val="a3"/>
        <w:tabs>
          <w:tab w:val="left" w:pos="3122"/>
        </w:tabs>
        <w:ind w:left="1701" w:right="788"/>
      </w:pPr>
    </w:p>
    <w:p w14:paraId="29E649DD" w14:textId="77777777" w:rsidR="00216B6C" w:rsidRDefault="006D04EF" w:rsidP="00411B94">
      <w:pPr>
        <w:pStyle w:val="a3"/>
        <w:tabs>
          <w:tab w:val="left" w:pos="3122"/>
        </w:tabs>
        <w:ind w:left="1701" w:right="788" w:hanging="1134"/>
        <w:jc w:val="both"/>
        <w:outlineLvl w:val="0"/>
        <w:rPr>
          <w:b/>
        </w:rPr>
      </w:pPr>
      <w:bookmarkStart w:id="1" w:name="_Toc215248513"/>
      <w:r w:rsidRPr="006D04EF">
        <w:rPr>
          <w:b/>
        </w:rPr>
        <w:lastRenderedPageBreak/>
        <w:t>ВВЕДЕНИЕ</w:t>
      </w:r>
      <w:bookmarkEnd w:id="1"/>
      <w:r w:rsidRPr="006D04EF">
        <w:rPr>
          <w:b/>
        </w:rPr>
        <w:t xml:space="preserve"> </w:t>
      </w:r>
    </w:p>
    <w:p w14:paraId="02AC5F88" w14:textId="77777777" w:rsidR="006D04EF" w:rsidRPr="006D04EF" w:rsidRDefault="006D04EF" w:rsidP="00411B94">
      <w:pPr>
        <w:pStyle w:val="a3"/>
        <w:tabs>
          <w:tab w:val="left" w:pos="3122"/>
        </w:tabs>
        <w:ind w:left="1701" w:right="788" w:hanging="1134"/>
        <w:jc w:val="both"/>
        <w:outlineLvl w:val="0"/>
        <w:rPr>
          <w:b/>
        </w:rPr>
      </w:pPr>
    </w:p>
    <w:p w14:paraId="29D99962" w14:textId="77777777" w:rsidR="00CF1A6D" w:rsidRPr="00325FC9" w:rsidRDefault="009E208E" w:rsidP="00066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Стрижка волос-одна из самых сложных, но и распространённых операций выполняемой в парикмахерской. Существуют </w:t>
      </w:r>
      <w:proofErr w:type="gramStart"/>
      <w:r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базовые стрижки</w:t>
      </w:r>
      <w:proofErr w:type="gramEnd"/>
      <w:r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основе которых можно выполнить </w:t>
      </w:r>
      <w:r w:rsidR="00325FC9"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>любую стрижку,</w:t>
      </w:r>
      <w:r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отвечающую направлениям моды с учетом структуры </w:t>
      </w:r>
      <w:r w:rsidR="00325FC9"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>волос, индивидуальными</w:t>
      </w:r>
      <w:r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особенностями </w:t>
      </w:r>
      <w:r w:rsidR="00325FC9"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>клиента. Одна</w:t>
      </w:r>
      <w:r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таких базовых стрижек –это «</w:t>
      </w:r>
      <w:r w:rsidR="00325FC9"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>Каре», научившись выполнять классическое Каре ученик самостоятельно может выполнить подобные стрижки и самосовершенствоваться</w:t>
      </w:r>
      <w:r w:rsidR="0067613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F1A6D" w:rsidRPr="0032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BDE0831" w14:textId="77777777" w:rsidR="00CF1A6D" w:rsidRPr="00325FC9" w:rsidRDefault="00CF1A6D" w:rsidP="00411B94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>Цели занятия:</w:t>
      </w:r>
    </w:p>
    <w:p w14:paraId="2FED0423" w14:textId="77777777" w:rsidR="00CF1A6D" w:rsidRPr="00325FC9" w:rsidRDefault="00CF1A6D" w:rsidP="00066E47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>- Формирование базовых навыков выполнения классической женской стр</w:t>
      </w:r>
      <w:r w:rsidR="006E5EBF">
        <w:rPr>
          <w:color w:val="2C2D2E"/>
          <w:sz w:val="28"/>
          <w:szCs w:val="28"/>
        </w:rPr>
        <w:t>ижки «К</w:t>
      </w:r>
      <w:r w:rsidRPr="00325FC9">
        <w:rPr>
          <w:color w:val="2C2D2E"/>
          <w:sz w:val="28"/>
          <w:szCs w:val="28"/>
        </w:rPr>
        <w:t>аре».</w:t>
      </w:r>
      <w:r w:rsidRPr="00325FC9">
        <w:rPr>
          <w:color w:val="2C2D2E"/>
          <w:sz w:val="28"/>
          <w:szCs w:val="28"/>
        </w:rPr>
        <w:br/>
        <w:t>- Овл</w:t>
      </w:r>
      <w:r w:rsidR="006E5EBF">
        <w:rPr>
          <w:color w:val="2C2D2E"/>
          <w:sz w:val="28"/>
          <w:szCs w:val="28"/>
        </w:rPr>
        <w:t>адение основными навыками и приемами при выполнении</w:t>
      </w:r>
      <w:r w:rsidR="00604A95">
        <w:rPr>
          <w:color w:val="2C2D2E"/>
          <w:sz w:val="28"/>
          <w:szCs w:val="28"/>
        </w:rPr>
        <w:t xml:space="preserve"> </w:t>
      </w:r>
      <w:r w:rsidR="006E5EBF">
        <w:rPr>
          <w:color w:val="2C2D2E"/>
          <w:sz w:val="28"/>
          <w:szCs w:val="28"/>
        </w:rPr>
        <w:t>стрижки</w:t>
      </w:r>
      <w:r w:rsidRPr="00325FC9">
        <w:rPr>
          <w:color w:val="2C2D2E"/>
          <w:sz w:val="28"/>
          <w:szCs w:val="28"/>
        </w:rPr>
        <w:t>.</w:t>
      </w:r>
      <w:r w:rsidRPr="00325FC9">
        <w:rPr>
          <w:color w:val="2C2D2E"/>
          <w:sz w:val="28"/>
          <w:szCs w:val="28"/>
        </w:rPr>
        <w:br/>
      </w:r>
    </w:p>
    <w:p w14:paraId="32C47F5E" w14:textId="77777777" w:rsidR="00CF1A6D" w:rsidRPr="00325FC9" w:rsidRDefault="00CF1A6D" w:rsidP="00066E47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>▌ Задачи занятия:</w:t>
      </w:r>
    </w:p>
    <w:p w14:paraId="37570C05" w14:textId="77777777" w:rsidR="00CF1A6D" w:rsidRPr="00325FC9" w:rsidRDefault="00676139" w:rsidP="00066E47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1.</w:t>
      </w:r>
      <w:r w:rsidR="00CF1A6D" w:rsidRPr="00325FC9">
        <w:rPr>
          <w:color w:val="2C2D2E"/>
          <w:sz w:val="28"/>
          <w:szCs w:val="28"/>
        </w:rPr>
        <w:t xml:space="preserve"> Отработать приемы правильного распределения прядей и соз</w:t>
      </w:r>
      <w:r>
        <w:rPr>
          <w:color w:val="2C2D2E"/>
          <w:sz w:val="28"/>
          <w:szCs w:val="28"/>
        </w:rPr>
        <w:t>дания плавных переходов длины.</w:t>
      </w:r>
      <w:r>
        <w:rPr>
          <w:color w:val="2C2D2E"/>
          <w:sz w:val="28"/>
          <w:szCs w:val="28"/>
        </w:rPr>
        <w:br/>
        <w:t>2</w:t>
      </w:r>
      <w:r w:rsidR="00CF1A6D" w:rsidRPr="00325FC9">
        <w:rPr>
          <w:color w:val="2C2D2E"/>
          <w:sz w:val="28"/>
          <w:szCs w:val="28"/>
        </w:rPr>
        <w:t>. Научиться выбирать длину каре исходя из индивидуальных особенностей внешности клиентки.</w:t>
      </w:r>
      <w:r w:rsidR="00CF1A6D" w:rsidRPr="00325FC9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>3</w:t>
      </w:r>
      <w:r w:rsidR="00CF1A6D" w:rsidRPr="00325FC9">
        <w:rPr>
          <w:color w:val="2C2D2E"/>
          <w:sz w:val="28"/>
          <w:szCs w:val="28"/>
        </w:rPr>
        <w:t>. Закрепить полученные навыки на практике, в</w:t>
      </w:r>
      <w:r w:rsidR="007D209E">
        <w:rPr>
          <w:color w:val="2C2D2E"/>
          <w:sz w:val="28"/>
          <w:szCs w:val="28"/>
        </w:rPr>
        <w:t>ыполняя имитацию классической стрижки «К</w:t>
      </w:r>
      <w:r w:rsidR="00CF1A6D" w:rsidRPr="00325FC9">
        <w:rPr>
          <w:color w:val="2C2D2E"/>
          <w:sz w:val="28"/>
          <w:szCs w:val="28"/>
        </w:rPr>
        <w:t>аре».</w:t>
      </w:r>
    </w:p>
    <w:p w14:paraId="2174F19D" w14:textId="77777777" w:rsidR="00320E63" w:rsidRPr="00325FC9" w:rsidRDefault="00CF1A6D" w:rsidP="00066E47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>▌ Формы о</w:t>
      </w:r>
      <w:r w:rsidR="00320E63">
        <w:rPr>
          <w:color w:val="2C2D2E"/>
          <w:sz w:val="28"/>
          <w:szCs w:val="28"/>
        </w:rPr>
        <w:t>рганизации учебной деятельности:</w:t>
      </w:r>
    </w:p>
    <w:p w14:paraId="1E65C6B0" w14:textId="77777777" w:rsidR="00CF1A6D" w:rsidRPr="00325FC9" w:rsidRDefault="00CF1A6D" w:rsidP="00066E47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>- Теоретическое изложение материала.</w:t>
      </w:r>
      <w:r w:rsidRPr="00325FC9">
        <w:rPr>
          <w:color w:val="2C2D2E"/>
          <w:sz w:val="28"/>
          <w:szCs w:val="28"/>
        </w:rPr>
        <w:br/>
        <w:t>- Практическая демонстрация учителем процесса стриж</w:t>
      </w:r>
      <w:r w:rsidR="00676139">
        <w:rPr>
          <w:color w:val="2C2D2E"/>
          <w:sz w:val="28"/>
          <w:szCs w:val="28"/>
        </w:rPr>
        <w:t>к</w:t>
      </w:r>
      <w:r w:rsidRPr="00325FC9">
        <w:rPr>
          <w:color w:val="2C2D2E"/>
          <w:sz w:val="28"/>
          <w:szCs w:val="28"/>
        </w:rPr>
        <w:t>и.</w:t>
      </w:r>
      <w:r w:rsidRPr="00325FC9">
        <w:rPr>
          <w:color w:val="2C2D2E"/>
          <w:sz w:val="28"/>
          <w:szCs w:val="28"/>
        </w:rPr>
        <w:br/>
        <w:t>- Самостоятельная практика учащихся под руководством учителя.</w:t>
      </w:r>
    </w:p>
    <w:p w14:paraId="41841FAF" w14:textId="77777777" w:rsidR="00CF1A6D" w:rsidRDefault="00320E63" w:rsidP="00066E47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▌ Материалы и оборудование:</w:t>
      </w:r>
    </w:p>
    <w:p w14:paraId="04C05CF0" w14:textId="77777777" w:rsidR="00CF1A6D" w:rsidRPr="00325FC9" w:rsidRDefault="00CF1A6D" w:rsidP="00066E47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>- Раб</w:t>
      </w:r>
      <w:r w:rsidR="00325FC9">
        <w:rPr>
          <w:color w:val="2C2D2E"/>
          <w:sz w:val="28"/>
          <w:szCs w:val="28"/>
        </w:rPr>
        <w:t>очее место мастера.</w:t>
      </w:r>
      <w:r w:rsidR="00325FC9">
        <w:rPr>
          <w:color w:val="2C2D2E"/>
          <w:sz w:val="28"/>
          <w:szCs w:val="28"/>
        </w:rPr>
        <w:br/>
        <w:t xml:space="preserve">- Прямые </w:t>
      </w:r>
      <w:r w:rsidRPr="00325FC9">
        <w:rPr>
          <w:color w:val="2C2D2E"/>
          <w:sz w:val="28"/>
          <w:szCs w:val="28"/>
        </w:rPr>
        <w:t xml:space="preserve">ножницы, </w:t>
      </w:r>
      <w:proofErr w:type="spellStart"/>
      <w:r w:rsidRPr="00325FC9">
        <w:rPr>
          <w:color w:val="2C2D2E"/>
          <w:sz w:val="28"/>
          <w:szCs w:val="28"/>
        </w:rPr>
        <w:t>филировочные</w:t>
      </w:r>
      <w:proofErr w:type="spellEnd"/>
      <w:r w:rsidRPr="00325FC9">
        <w:rPr>
          <w:color w:val="2C2D2E"/>
          <w:sz w:val="28"/>
          <w:szCs w:val="28"/>
        </w:rPr>
        <w:t xml:space="preserve"> ножницы, </w:t>
      </w:r>
      <w:r w:rsidR="00325FC9" w:rsidRPr="00325FC9">
        <w:rPr>
          <w:color w:val="2C2D2E"/>
          <w:sz w:val="28"/>
          <w:szCs w:val="28"/>
        </w:rPr>
        <w:t>расчески,</w:t>
      </w:r>
      <w:r w:rsidR="00325FC9">
        <w:rPr>
          <w:color w:val="2C2D2E"/>
          <w:sz w:val="28"/>
          <w:szCs w:val="28"/>
        </w:rPr>
        <w:t xml:space="preserve"> </w:t>
      </w:r>
      <w:proofErr w:type="gramStart"/>
      <w:r w:rsidR="00325FC9">
        <w:rPr>
          <w:color w:val="2C2D2E"/>
          <w:sz w:val="28"/>
          <w:szCs w:val="28"/>
        </w:rPr>
        <w:t>зажимы</w:t>
      </w:r>
      <w:r w:rsidR="0021330B">
        <w:rPr>
          <w:color w:val="2C2D2E"/>
          <w:sz w:val="28"/>
          <w:szCs w:val="28"/>
        </w:rPr>
        <w:t xml:space="preserve">,   </w:t>
      </w:r>
      <w:proofErr w:type="gramEnd"/>
      <w:r w:rsidR="00325FC9">
        <w:rPr>
          <w:color w:val="2C2D2E"/>
          <w:sz w:val="28"/>
          <w:szCs w:val="28"/>
        </w:rPr>
        <w:t>пульверизатор, фен</w:t>
      </w:r>
      <w:r w:rsidRPr="00325FC9">
        <w:rPr>
          <w:color w:val="2C2D2E"/>
          <w:sz w:val="28"/>
          <w:szCs w:val="28"/>
        </w:rPr>
        <w:t xml:space="preserve"> для укладки</w:t>
      </w:r>
      <w:r w:rsidR="00325FC9">
        <w:rPr>
          <w:color w:val="2C2D2E"/>
          <w:sz w:val="28"/>
          <w:szCs w:val="28"/>
        </w:rPr>
        <w:t xml:space="preserve"> волос, </w:t>
      </w:r>
      <w:proofErr w:type="spellStart"/>
      <w:r w:rsidR="00325FC9">
        <w:rPr>
          <w:color w:val="2C2D2E"/>
          <w:sz w:val="28"/>
          <w:szCs w:val="28"/>
        </w:rPr>
        <w:t>брашинг</w:t>
      </w:r>
      <w:proofErr w:type="spellEnd"/>
      <w:r w:rsidR="00325FC9">
        <w:rPr>
          <w:color w:val="2C2D2E"/>
          <w:sz w:val="28"/>
          <w:szCs w:val="28"/>
        </w:rPr>
        <w:t>, парикмахерское белье</w:t>
      </w:r>
      <w:r w:rsidRPr="00325FC9">
        <w:rPr>
          <w:color w:val="2C2D2E"/>
          <w:sz w:val="28"/>
          <w:szCs w:val="28"/>
        </w:rPr>
        <w:t>.</w:t>
      </w:r>
      <w:r w:rsidRPr="00325FC9">
        <w:rPr>
          <w:color w:val="2C2D2E"/>
          <w:sz w:val="28"/>
          <w:szCs w:val="28"/>
        </w:rPr>
        <w:br/>
        <w:t>-</w:t>
      </w:r>
      <w:r w:rsidR="00625D12">
        <w:rPr>
          <w:color w:val="2C2D2E"/>
          <w:sz w:val="28"/>
          <w:szCs w:val="28"/>
        </w:rPr>
        <w:t>Манекен головы.</w:t>
      </w:r>
    </w:p>
    <w:p w14:paraId="62BA06ED" w14:textId="77777777" w:rsidR="006E5EBF" w:rsidRDefault="006E5EBF" w:rsidP="00066E47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</w:p>
    <w:p w14:paraId="15A8A497" w14:textId="77777777" w:rsidR="004B6BBB" w:rsidRDefault="004B6BBB" w:rsidP="00411B94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</w:p>
    <w:p w14:paraId="01BEFD51" w14:textId="77777777" w:rsidR="00411B94" w:rsidRDefault="00411B94" w:rsidP="00411B94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</w:p>
    <w:p w14:paraId="1708B258" w14:textId="77777777" w:rsidR="00411B94" w:rsidRDefault="00411B94" w:rsidP="00411B94">
      <w:pPr>
        <w:pStyle w:val="a9"/>
        <w:shd w:val="clear" w:color="auto" w:fill="FFFFFF"/>
        <w:ind w:firstLine="567"/>
        <w:rPr>
          <w:color w:val="2C2D2E"/>
          <w:sz w:val="28"/>
          <w:szCs w:val="28"/>
        </w:rPr>
      </w:pPr>
    </w:p>
    <w:p w14:paraId="43AE8A00" w14:textId="77777777" w:rsidR="00CF1A6D" w:rsidRDefault="006D04EF" w:rsidP="00411B94">
      <w:pPr>
        <w:pStyle w:val="a9"/>
        <w:shd w:val="clear" w:color="auto" w:fill="FFFFFF"/>
        <w:spacing w:before="0" w:beforeAutospacing="0" w:after="0" w:afterAutospacing="0"/>
        <w:ind w:firstLine="567"/>
        <w:outlineLvl w:val="0"/>
        <w:rPr>
          <w:b/>
          <w:color w:val="2C2D2E"/>
          <w:sz w:val="28"/>
          <w:szCs w:val="28"/>
        </w:rPr>
      </w:pPr>
      <w:r w:rsidRPr="006D04EF">
        <w:rPr>
          <w:b/>
          <w:color w:val="2C2D2E"/>
          <w:sz w:val="28"/>
          <w:szCs w:val="28"/>
        </w:rPr>
        <w:lastRenderedPageBreak/>
        <w:t xml:space="preserve"> </w:t>
      </w:r>
      <w:bookmarkStart w:id="2" w:name="_Toc215248514"/>
      <w:r w:rsidRPr="006D04EF">
        <w:rPr>
          <w:b/>
          <w:color w:val="2C2D2E"/>
          <w:sz w:val="28"/>
          <w:szCs w:val="28"/>
        </w:rPr>
        <w:t>ХОД ЗАНЯТИЯ</w:t>
      </w:r>
      <w:bookmarkEnd w:id="2"/>
    </w:p>
    <w:p w14:paraId="19F0FD0A" w14:textId="77777777" w:rsidR="006D04EF" w:rsidRPr="006D04EF" w:rsidRDefault="006D04EF" w:rsidP="00411B94">
      <w:pPr>
        <w:pStyle w:val="a9"/>
        <w:shd w:val="clear" w:color="auto" w:fill="FFFFFF"/>
        <w:spacing w:before="0" w:beforeAutospacing="0" w:after="0" w:afterAutospacing="0"/>
        <w:ind w:firstLine="567"/>
        <w:outlineLvl w:val="0"/>
        <w:rPr>
          <w:b/>
          <w:color w:val="2C2D2E"/>
          <w:sz w:val="28"/>
          <w:szCs w:val="28"/>
        </w:rPr>
      </w:pPr>
    </w:p>
    <w:p w14:paraId="4D2836B5" w14:textId="77777777" w:rsidR="00CF1A6D" w:rsidRPr="00325FC9" w:rsidRDefault="00604A95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I. Подготовительный этап (</w:t>
      </w:r>
      <w:r w:rsidR="00DF722F">
        <w:rPr>
          <w:color w:val="2C2D2E"/>
          <w:sz w:val="28"/>
          <w:szCs w:val="28"/>
        </w:rPr>
        <w:t>5</w:t>
      </w:r>
      <w:r w:rsidR="00DF722F" w:rsidRPr="00325FC9">
        <w:rPr>
          <w:color w:val="2C2D2E"/>
          <w:sz w:val="28"/>
          <w:szCs w:val="28"/>
        </w:rPr>
        <w:t xml:space="preserve"> мин</w:t>
      </w:r>
      <w:r w:rsidR="00CF1A6D" w:rsidRPr="00325FC9">
        <w:rPr>
          <w:color w:val="2C2D2E"/>
          <w:sz w:val="28"/>
          <w:szCs w:val="28"/>
        </w:rPr>
        <w:t>)</w:t>
      </w:r>
    </w:p>
    <w:p w14:paraId="1AC7A1F0" w14:textId="77777777" w:rsidR="005A33D8" w:rsidRDefault="00CF1A6D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>- Приветствие участников группы.</w:t>
      </w:r>
      <w:r w:rsidRPr="00325FC9">
        <w:rPr>
          <w:color w:val="2C2D2E"/>
          <w:sz w:val="28"/>
          <w:szCs w:val="28"/>
        </w:rPr>
        <w:br/>
        <w:t>- Проверка наличия необходимых материало</w:t>
      </w:r>
      <w:r w:rsidR="005A33D8">
        <w:rPr>
          <w:color w:val="2C2D2E"/>
          <w:sz w:val="28"/>
          <w:szCs w:val="28"/>
        </w:rPr>
        <w:t>в и готовность к началу занятий.</w:t>
      </w:r>
    </w:p>
    <w:p w14:paraId="779C220A" w14:textId="77777777" w:rsidR="005A33D8" w:rsidRDefault="005A33D8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-</w:t>
      </w:r>
      <w:r w:rsidR="0021330B">
        <w:rPr>
          <w:color w:val="2C2D2E"/>
          <w:sz w:val="28"/>
          <w:szCs w:val="28"/>
        </w:rPr>
        <w:t>Инструктаж</w:t>
      </w:r>
      <w:r>
        <w:rPr>
          <w:color w:val="2C2D2E"/>
          <w:sz w:val="28"/>
          <w:szCs w:val="28"/>
        </w:rPr>
        <w:t xml:space="preserve"> по технике безопасности на рабочем месте</w:t>
      </w:r>
      <w:r w:rsidR="00687916">
        <w:rPr>
          <w:color w:val="2C2D2E"/>
          <w:sz w:val="28"/>
          <w:szCs w:val="28"/>
        </w:rPr>
        <w:t>.</w:t>
      </w:r>
    </w:p>
    <w:p w14:paraId="3BD2E021" w14:textId="77777777" w:rsidR="00CF1A6D" w:rsidRDefault="00CF1A6D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 xml:space="preserve"> II. Вводная часть </w:t>
      </w:r>
      <w:r w:rsidR="00604A95">
        <w:rPr>
          <w:color w:val="2C2D2E"/>
          <w:sz w:val="28"/>
          <w:szCs w:val="28"/>
        </w:rPr>
        <w:t>(10</w:t>
      </w:r>
      <w:r w:rsidRPr="00325FC9">
        <w:rPr>
          <w:color w:val="2C2D2E"/>
          <w:sz w:val="28"/>
          <w:szCs w:val="28"/>
        </w:rPr>
        <w:t xml:space="preserve"> мин)</w:t>
      </w:r>
    </w:p>
    <w:p w14:paraId="23ED2DA1" w14:textId="77777777" w:rsidR="00CF1A6D" w:rsidRPr="00325FC9" w:rsidRDefault="00CF1A6D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 xml:space="preserve">- </w:t>
      </w:r>
      <w:r w:rsidR="00625D12">
        <w:rPr>
          <w:color w:val="2C2D2E"/>
          <w:sz w:val="28"/>
          <w:szCs w:val="28"/>
        </w:rPr>
        <w:t>Сообщить тему занятия стрижка «Каре»</w:t>
      </w:r>
      <w:r w:rsidR="004B6BBB">
        <w:rPr>
          <w:color w:val="2C2D2E"/>
          <w:sz w:val="28"/>
          <w:szCs w:val="28"/>
        </w:rPr>
        <w:t xml:space="preserve"> и </w:t>
      </w:r>
      <w:proofErr w:type="gramStart"/>
      <w:r w:rsidR="004B6BBB">
        <w:rPr>
          <w:color w:val="2C2D2E"/>
          <w:sz w:val="28"/>
          <w:szCs w:val="28"/>
        </w:rPr>
        <w:t xml:space="preserve">ее </w:t>
      </w:r>
      <w:r w:rsidRPr="00325FC9">
        <w:rPr>
          <w:color w:val="2C2D2E"/>
          <w:sz w:val="28"/>
          <w:szCs w:val="28"/>
        </w:rPr>
        <w:t xml:space="preserve"> разновидности</w:t>
      </w:r>
      <w:proofErr w:type="gramEnd"/>
      <w:r w:rsidRPr="00325FC9">
        <w:rPr>
          <w:color w:val="2C2D2E"/>
          <w:sz w:val="28"/>
          <w:szCs w:val="28"/>
        </w:rPr>
        <w:t xml:space="preserve"> формы («кл</w:t>
      </w:r>
      <w:r w:rsidR="00625D12">
        <w:rPr>
          <w:color w:val="2C2D2E"/>
          <w:sz w:val="28"/>
          <w:szCs w:val="28"/>
        </w:rPr>
        <w:t>ассическое», «боб», «</w:t>
      </w:r>
      <w:proofErr w:type="spellStart"/>
      <w:r w:rsidR="00625D12">
        <w:rPr>
          <w:color w:val="2C2D2E"/>
          <w:sz w:val="28"/>
          <w:szCs w:val="28"/>
        </w:rPr>
        <w:t>пикси</w:t>
      </w:r>
      <w:proofErr w:type="spellEnd"/>
      <w:r w:rsidR="00625D12">
        <w:rPr>
          <w:color w:val="2C2D2E"/>
          <w:sz w:val="28"/>
          <w:szCs w:val="28"/>
        </w:rPr>
        <w:t>»).</w:t>
      </w:r>
      <w:r w:rsidR="00625D12">
        <w:rPr>
          <w:color w:val="2C2D2E"/>
          <w:sz w:val="28"/>
          <w:szCs w:val="28"/>
        </w:rPr>
        <w:br/>
      </w:r>
      <w:r w:rsidRPr="00325FC9">
        <w:rPr>
          <w:color w:val="2C2D2E"/>
          <w:sz w:val="28"/>
          <w:szCs w:val="28"/>
        </w:rPr>
        <w:t>-</w:t>
      </w:r>
      <w:r w:rsidR="00625D12">
        <w:rPr>
          <w:color w:val="2C2D2E"/>
          <w:sz w:val="28"/>
          <w:szCs w:val="28"/>
        </w:rPr>
        <w:t xml:space="preserve">Провести беседу по материалам пройденным на </w:t>
      </w:r>
      <w:r w:rsidR="00676139">
        <w:rPr>
          <w:color w:val="2C2D2E"/>
          <w:sz w:val="28"/>
          <w:szCs w:val="28"/>
        </w:rPr>
        <w:t>предыдущих уроках.</w:t>
      </w:r>
      <w:r w:rsidR="00687916">
        <w:rPr>
          <w:color w:val="2C2D2E"/>
          <w:sz w:val="28"/>
          <w:szCs w:val="28"/>
        </w:rPr>
        <w:t>(Подготовительные и заключительные работы при стрижке волос.)</w:t>
      </w:r>
      <w:r w:rsidRPr="00325FC9">
        <w:rPr>
          <w:color w:val="2C2D2E"/>
          <w:sz w:val="28"/>
          <w:szCs w:val="28"/>
        </w:rPr>
        <w:t xml:space="preserve"> </w:t>
      </w:r>
    </w:p>
    <w:p w14:paraId="5CFC3295" w14:textId="77777777" w:rsidR="00CF1A6D" w:rsidRPr="00325FC9" w:rsidRDefault="00604A95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III. Основная часть (60</w:t>
      </w:r>
      <w:r w:rsidR="00CF1A6D" w:rsidRPr="00325FC9">
        <w:rPr>
          <w:color w:val="2C2D2E"/>
          <w:sz w:val="28"/>
          <w:szCs w:val="28"/>
        </w:rPr>
        <w:t xml:space="preserve"> мин):</w:t>
      </w:r>
    </w:p>
    <w:p w14:paraId="522D67B4" w14:textId="77777777" w:rsidR="00CF1A6D" w:rsidRPr="00325FC9" w:rsidRDefault="00DF722F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-</w:t>
      </w:r>
      <w:r w:rsidR="00CF1A6D" w:rsidRPr="00325FC9">
        <w:rPr>
          <w:color w:val="2C2D2E"/>
          <w:sz w:val="28"/>
          <w:szCs w:val="28"/>
        </w:rPr>
        <w:t xml:space="preserve"> Разбор структуры и технических нюансов:</w:t>
      </w:r>
      <w:r w:rsidR="00CF1A6D" w:rsidRPr="00325FC9">
        <w:rPr>
          <w:color w:val="2C2D2E"/>
          <w:sz w:val="28"/>
          <w:szCs w:val="28"/>
        </w:rPr>
        <w:br/>
        <w:t>   Подробно рассказываем о ключевых этапах стрижки: определение центральной линии, формирование боковых частей, создание ровного нижнего края.</w:t>
      </w:r>
    </w:p>
    <w:p w14:paraId="32F03B9C" w14:textId="77777777" w:rsidR="00CF1A6D" w:rsidRPr="00325FC9" w:rsidRDefault="00DF722F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-</w:t>
      </w:r>
      <w:r w:rsidR="00CF1A6D" w:rsidRPr="00325FC9">
        <w:rPr>
          <w:color w:val="2C2D2E"/>
          <w:sz w:val="28"/>
          <w:szCs w:val="28"/>
        </w:rPr>
        <w:t xml:space="preserve"> Практическая демонстрация мастером:</w:t>
      </w:r>
      <w:r w:rsidR="00CF1A6D" w:rsidRPr="00325FC9">
        <w:rPr>
          <w:color w:val="2C2D2E"/>
          <w:sz w:val="28"/>
          <w:szCs w:val="28"/>
        </w:rPr>
        <w:br/>
        <w:t>   Показ техники среза сл</w:t>
      </w:r>
      <w:r w:rsidR="00687916">
        <w:rPr>
          <w:color w:val="2C2D2E"/>
          <w:sz w:val="28"/>
          <w:szCs w:val="28"/>
        </w:rPr>
        <w:t>оями, позонное объяснение выполнения стрижки.</w:t>
      </w:r>
    </w:p>
    <w:p w14:paraId="452B93A2" w14:textId="77777777" w:rsidR="00687916" w:rsidRDefault="00DF722F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-</w:t>
      </w:r>
      <w:r w:rsidR="00CF1A6D" w:rsidRPr="00325FC9">
        <w:rPr>
          <w:color w:val="2C2D2E"/>
          <w:sz w:val="28"/>
          <w:szCs w:val="28"/>
        </w:rPr>
        <w:t xml:space="preserve"> Са</w:t>
      </w:r>
      <w:r w:rsidR="00687916">
        <w:rPr>
          <w:color w:val="2C2D2E"/>
          <w:sz w:val="28"/>
          <w:szCs w:val="28"/>
        </w:rPr>
        <w:t>мостоятельная практика</w:t>
      </w:r>
    </w:p>
    <w:p w14:paraId="33CB7E07" w14:textId="77777777" w:rsidR="00CF1A6D" w:rsidRPr="00325FC9" w:rsidRDefault="0016105C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Разделение на зоны обучающимся волосяного покрова головы, выделение проборов горизонтальными и вертикальными проборами. Выполнение имитации стрижки «Каре» на манекен голове, </w:t>
      </w:r>
      <w:r w:rsidR="00CF1A6D" w:rsidRPr="00325FC9">
        <w:rPr>
          <w:color w:val="2C2D2E"/>
          <w:sz w:val="28"/>
          <w:szCs w:val="28"/>
        </w:rPr>
        <w:t>используя полученные ранее инструкции и советы преподавателя.</w:t>
      </w:r>
    </w:p>
    <w:p w14:paraId="20AE93A8" w14:textId="77777777" w:rsidR="00CF1A6D" w:rsidRPr="00325FC9" w:rsidRDefault="00CF1A6D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 xml:space="preserve"> IV. Итоговая оценка (15 мин)</w:t>
      </w:r>
    </w:p>
    <w:p w14:paraId="646367F3" w14:textId="77777777" w:rsidR="006B1CF3" w:rsidRDefault="00CF1A6D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 xml:space="preserve">- Анализ </w:t>
      </w:r>
      <w:r w:rsidR="002538BF">
        <w:rPr>
          <w:color w:val="2C2D2E"/>
          <w:sz w:val="28"/>
          <w:szCs w:val="28"/>
        </w:rPr>
        <w:t xml:space="preserve">и обсуждение выполненной </w:t>
      </w:r>
      <w:r w:rsidR="0021330B">
        <w:rPr>
          <w:color w:val="2C2D2E"/>
          <w:sz w:val="28"/>
          <w:szCs w:val="28"/>
        </w:rPr>
        <w:t>работы</w:t>
      </w:r>
      <w:r w:rsidR="0021330B" w:rsidRPr="00325FC9">
        <w:rPr>
          <w:color w:val="2C2D2E"/>
          <w:sz w:val="28"/>
          <w:szCs w:val="28"/>
        </w:rPr>
        <w:t>.</w:t>
      </w:r>
      <w:r w:rsidR="0021330B">
        <w:rPr>
          <w:color w:val="2C2D2E"/>
          <w:sz w:val="28"/>
          <w:szCs w:val="28"/>
        </w:rPr>
        <w:t xml:space="preserve"> (</w:t>
      </w:r>
      <w:r w:rsidR="00CF2AB3">
        <w:rPr>
          <w:color w:val="2C2D2E"/>
          <w:sz w:val="28"/>
          <w:szCs w:val="28"/>
        </w:rPr>
        <w:t>Какие виды работ показались сложными, какие наоборот)</w:t>
      </w:r>
    </w:p>
    <w:p w14:paraId="5497BFE6" w14:textId="77777777" w:rsidR="006B1CF3" w:rsidRDefault="006B1CF3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-Разбор типичных ошибок в </w:t>
      </w:r>
      <w:r w:rsidR="0021330B">
        <w:rPr>
          <w:color w:val="2C2D2E"/>
          <w:sz w:val="28"/>
          <w:szCs w:val="28"/>
        </w:rPr>
        <w:t>работе, выявление</w:t>
      </w:r>
      <w:r>
        <w:rPr>
          <w:color w:val="2C2D2E"/>
          <w:sz w:val="28"/>
          <w:szCs w:val="28"/>
        </w:rPr>
        <w:t xml:space="preserve"> причин, обсуждение способов устранения.</w:t>
      </w:r>
    </w:p>
    <w:p w14:paraId="5CA9C69A" w14:textId="77777777" w:rsidR="006B1CF3" w:rsidRDefault="006B1CF3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Ответы на вопросы </w:t>
      </w:r>
      <w:r w:rsidR="0021330B">
        <w:rPr>
          <w:color w:val="2C2D2E"/>
          <w:sz w:val="28"/>
          <w:szCs w:val="28"/>
        </w:rPr>
        <w:t>учащихся, возникшие</w:t>
      </w:r>
      <w:r>
        <w:rPr>
          <w:color w:val="2C2D2E"/>
          <w:sz w:val="28"/>
          <w:szCs w:val="28"/>
        </w:rPr>
        <w:t xml:space="preserve"> в процессе занятия.</w:t>
      </w:r>
    </w:p>
    <w:p w14:paraId="7834D8EF" w14:textId="77777777" w:rsidR="00CF2AB3" w:rsidRDefault="006B1CF3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-Уборка рабочих мест.</w:t>
      </w:r>
    </w:p>
    <w:p w14:paraId="1E73449C" w14:textId="77777777" w:rsidR="00411B94" w:rsidRDefault="00411B94" w:rsidP="00CF2AB3">
      <w:pPr>
        <w:pStyle w:val="a9"/>
        <w:shd w:val="clear" w:color="auto" w:fill="FFFFFF"/>
        <w:rPr>
          <w:color w:val="2C2D2E"/>
          <w:sz w:val="28"/>
          <w:szCs w:val="28"/>
        </w:rPr>
      </w:pPr>
    </w:p>
    <w:p w14:paraId="471BCAD8" w14:textId="77777777" w:rsidR="00411B94" w:rsidRDefault="00411B94" w:rsidP="00CF2AB3">
      <w:pPr>
        <w:pStyle w:val="a9"/>
        <w:shd w:val="clear" w:color="auto" w:fill="FFFFFF"/>
        <w:rPr>
          <w:color w:val="2C2D2E"/>
          <w:sz w:val="28"/>
          <w:szCs w:val="28"/>
        </w:rPr>
      </w:pPr>
    </w:p>
    <w:p w14:paraId="1041A6D3" w14:textId="77777777" w:rsidR="00411B94" w:rsidRDefault="00411B94" w:rsidP="00CF2AB3">
      <w:pPr>
        <w:pStyle w:val="a9"/>
        <w:shd w:val="clear" w:color="auto" w:fill="FFFFFF"/>
        <w:rPr>
          <w:color w:val="2C2D2E"/>
          <w:sz w:val="28"/>
          <w:szCs w:val="28"/>
        </w:rPr>
      </w:pPr>
    </w:p>
    <w:p w14:paraId="41A9A4C6" w14:textId="77777777" w:rsidR="00411B94" w:rsidRDefault="00411B94" w:rsidP="00CF2AB3">
      <w:pPr>
        <w:pStyle w:val="a9"/>
        <w:shd w:val="clear" w:color="auto" w:fill="FFFFFF"/>
        <w:rPr>
          <w:color w:val="2C2D2E"/>
          <w:sz w:val="28"/>
          <w:szCs w:val="28"/>
        </w:rPr>
      </w:pPr>
    </w:p>
    <w:p w14:paraId="24231BA5" w14:textId="77777777" w:rsidR="00411B94" w:rsidRDefault="00411B94" w:rsidP="00CF2AB3">
      <w:pPr>
        <w:pStyle w:val="a9"/>
        <w:shd w:val="clear" w:color="auto" w:fill="FFFFFF"/>
        <w:rPr>
          <w:color w:val="2C2D2E"/>
          <w:sz w:val="28"/>
          <w:szCs w:val="28"/>
        </w:rPr>
      </w:pPr>
    </w:p>
    <w:p w14:paraId="71E84901" w14:textId="77777777" w:rsidR="00411B94" w:rsidRDefault="00411B94" w:rsidP="00CF2AB3">
      <w:pPr>
        <w:pStyle w:val="a9"/>
        <w:shd w:val="clear" w:color="auto" w:fill="FFFFFF"/>
        <w:rPr>
          <w:color w:val="2C2D2E"/>
          <w:sz w:val="28"/>
          <w:szCs w:val="28"/>
        </w:rPr>
      </w:pPr>
    </w:p>
    <w:p w14:paraId="774590D0" w14:textId="77777777" w:rsidR="00411B94" w:rsidRDefault="00411B94" w:rsidP="00CF2AB3">
      <w:pPr>
        <w:pStyle w:val="a9"/>
        <w:shd w:val="clear" w:color="auto" w:fill="FFFFFF"/>
        <w:rPr>
          <w:color w:val="2C2D2E"/>
          <w:sz w:val="28"/>
          <w:szCs w:val="28"/>
        </w:rPr>
      </w:pPr>
    </w:p>
    <w:p w14:paraId="42D179AB" w14:textId="77777777" w:rsidR="0021330B" w:rsidRDefault="006D04EF" w:rsidP="00411B94">
      <w:pPr>
        <w:pStyle w:val="a9"/>
        <w:shd w:val="clear" w:color="auto" w:fill="FFFFFF"/>
        <w:spacing w:before="0" w:beforeAutospacing="0" w:after="0" w:afterAutospacing="0"/>
        <w:ind w:firstLine="567"/>
        <w:outlineLvl w:val="0"/>
        <w:rPr>
          <w:b/>
          <w:color w:val="2C2D2E"/>
          <w:sz w:val="28"/>
          <w:szCs w:val="28"/>
        </w:rPr>
      </w:pPr>
      <w:bookmarkStart w:id="3" w:name="_Toc215248515"/>
      <w:r w:rsidRPr="006D04EF">
        <w:rPr>
          <w:b/>
          <w:color w:val="2C2D2E"/>
          <w:sz w:val="28"/>
          <w:szCs w:val="28"/>
        </w:rPr>
        <w:lastRenderedPageBreak/>
        <w:t>КОНСПЕКТ ЗАНЯТИЯ</w:t>
      </w:r>
      <w:bookmarkEnd w:id="3"/>
    </w:p>
    <w:p w14:paraId="79356391" w14:textId="77777777" w:rsidR="006D04EF" w:rsidRPr="006D04EF" w:rsidRDefault="006D04EF" w:rsidP="00411B94">
      <w:pPr>
        <w:pStyle w:val="a9"/>
        <w:shd w:val="clear" w:color="auto" w:fill="FFFFFF"/>
        <w:spacing w:before="0" w:beforeAutospacing="0" w:after="0" w:afterAutospacing="0"/>
        <w:ind w:firstLine="567"/>
        <w:outlineLvl w:val="0"/>
        <w:rPr>
          <w:b/>
          <w:color w:val="2C2D2E"/>
          <w:sz w:val="28"/>
          <w:szCs w:val="28"/>
        </w:rPr>
      </w:pPr>
    </w:p>
    <w:p w14:paraId="1039B8B3" w14:textId="77777777" w:rsidR="004D4131" w:rsidRPr="00F414E1" w:rsidRDefault="004D4131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b/>
          <w:color w:val="2C2D2E"/>
          <w:sz w:val="28"/>
          <w:szCs w:val="28"/>
        </w:rPr>
      </w:pPr>
      <w:r w:rsidRPr="00F414E1">
        <w:rPr>
          <w:b/>
          <w:color w:val="2C2D2E"/>
          <w:sz w:val="28"/>
          <w:szCs w:val="28"/>
        </w:rPr>
        <w:t xml:space="preserve">Подготовительный этап </w:t>
      </w:r>
    </w:p>
    <w:p w14:paraId="116F6ACB" w14:textId="77777777" w:rsidR="005C2089" w:rsidRDefault="007D209E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В</w:t>
      </w:r>
      <w:r w:rsidR="00977692">
        <w:rPr>
          <w:color w:val="2C2D2E"/>
          <w:sz w:val="28"/>
          <w:szCs w:val="28"/>
        </w:rPr>
        <w:t>сем привет, на сегодняшнем н</w:t>
      </w:r>
      <w:r>
        <w:rPr>
          <w:color w:val="2C2D2E"/>
          <w:sz w:val="28"/>
          <w:szCs w:val="28"/>
        </w:rPr>
        <w:t xml:space="preserve"> занятии мы</w:t>
      </w:r>
      <w:r w:rsidR="00977692">
        <w:rPr>
          <w:color w:val="2C2D2E"/>
          <w:sz w:val="28"/>
          <w:szCs w:val="28"/>
        </w:rPr>
        <w:t xml:space="preserve"> с вами</w:t>
      </w:r>
      <w:r>
        <w:rPr>
          <w:color w:val="2C2D2E"/>
          <w:sz w:val="28"/>
          <w:szCs w:val="28"/>
        </w:rPr>
        <w:t xml:space="preserve"> изучим новую тему, классическая женская стрижка </w:t>
      </w:r>
      <w:r w:rsidR="004D4131">
        <w:rPr>
          <w:color w:val="2C2D2E"/>
          <w:sz w:val="28"/>
          <w:szCs w:val="28"/>
        </w:rPr>
        <w:t xml:space="preserve">«Каре». </w:t>
      </w:r>
      <w:r>
        <w:rPr>
          <w:color w:val="2C2D2E"/>
          <w:sz w:val="28"/>
          <w:szCs w:val="28"/>
        </w:rPr>
        <w:t xml:space="preserve"> </w:t>
      </w:r>
      <w:r w:rsidR="005C2089">
        <w:rPr>
          <w:color w:val="2C2D2E"/>
          <w:sz w:val="28"/>
          <w:szCs w:val="28"/>
        </w:rPr>
        <w:t>Узнаем,</w:t>
      </w:r>
      <w:r>
        <w:rPr>
          <w:color w:val="2C2D2E"/>
          <w:sz w:val="28"/>
          <w:szCs w:val="28"/>
        </w:rPr>
        <w:t xml:space="preserve"> как ее выполнить. Кому она подходит, кому нет, изучим разновидности стрижек «Каре»</w:t>
      </w:r>
      <w:r w:rsidR="005C2089">
        <w:rPr>
          <w:color w:val="2C2D2E"/>
          <w:sz w:val="28"/>
          <w:szCs w:val="28"/>
        </w:rPr>
        <w:t>,</w:t>
      </w:r>
      <w:r w:rsidR="004D4131">
        <w:rPr>
          <w:color w:val="2C2D2E"/>
          <w:sz w:val="28"/>
          <w:szCs w:val="28"/>
        </w:rPr>
        <w:t xml:space="preserve"> </w:t>
      </w:r>
      <w:r w:rsidR="005C2089">
        <w:rPr>
          <w:color w:val="2C2D2E"/>
          <w:sz w:val="28"/>
          <w:szCs w:val="28"/>
        </w:rPr>
        <w:t>н</w:t>
      </w:r>
      <w:r w:rsidR="004D4131">
        <w:rPr>
          <w:color w:val="2C2D2E"/>
          <w:sz w:val="28"/>
          <w:szCs w:val="28"/>
        </w:rPr>
        <w:t>о прежде всего давайте вспомним технику безопасности при стрижке волос</w:t>
      </w:r>
      <w:r w:rsidR="00DF722F">
        <w:rPr>
          <w:color w:val="2C2D2E"/>
          <w:sz w:val="28"/>
          <w:szCs w:val="28"/>
        </w:rPr>
        <w:t>.</w:t>
      </w:r>
    </w:p>
    <w:p w14:paraId="7A60B753" w14:textId="77777777" w:rsidR="00DF722F" w:rsidRDefault="007D1652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Отвечают обучающиеся: </w:t>
      </w:r>
    </w:p>
    <w:p w14:paraId="6B65D33A" w14:textId="77777777" w:rsidR="00D53FF9" w:rsidRDefault="00D53FF9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Парикмахер должен содержать рабочее место в чистоте, не загромождать проходы между </w:t>
      </w:r>
      <w:r w:rsidR="007D1652">
        <w:rPr>
          <w:color w:val="2C2D2E"/>
          <w:sz w:val="28"/>
          <w:szCs w:val="28"/>
        </w:rPr>
        <w:t>креслами, к</w:t>
      </w:r>
      <w:r>
        <w:rPr>
          <w:color w:val="2C2D2E"/>
          <w:sz w:val="28"/>
          <w:szCs w:val="28"/>
        </w:rPr>
        <w:t xml:space="preserve"> </w:t>
      </w:r>
      <w:r w:rsidR="007D1652">
        <w:rPr>
          <w:color w:val="2C2D2E"/>
          <w:sz w:val="28"/>
          <w:szCs w:val="28"/>
        </w:rPr>
        <w:t>раковинам, пути</w:t>
      </w:r>
      <w:r>
        <w:rPr>
          <w:color w:val="2C2D2E"/>
          <w:sz w:val="28"/>
          <w:szCs w:val="28"/>
        </w:rPr>
        <w:t xml:space="preserve"> </w:t>
      </w:r>
      <w:r w:rsidR="000B3B5B">
        <w:rPr>
          <w:color w:val="2C2D2E"/>
          <w:sz w:val="28"/>
          <w:szCs w:val="28"/>
        </w:rPr>
        <w:t>эвакуации лишней</w:t>
      </w:r>
      <w:r>
        <w:rPr>
          <w:color w:val="2C2D2E"/>
          <w:sz w:val="28"/>
          <w:szCs w:val="28"/>
        </w:rPr>
        <w:t xml:space="preserve"> мебелью</w:t>
      </w:r>
      <w:r w:rsidR="007D1652">
        <w:rPr>
          <w:color w:val="2C2D2E"/>
          <w:sz w:val="28"/>
          <w:szCs w:val="28"/>
        </w:rPr>
        <w:t>.</w:t>
      </w:r>
      <w:r w:rsidR="00C71267">
        <w:rPr>
          <w:color w:val="2C2D2E"/>
          <w:sz w:val="28"/>
          <w:szCs w:val="28"/>
        </w:rPr>
        <w:t xml:space="preserve"> </w:t>
      </w:r>
      <w:r w:rsidR="007D1652">
        <w:rPr>
          <w:color w:val="2C2D2E"/>
          <w:sz w:val="28"/>
          <w:szCs w:val="28"/>
        </w:rPr>
        <w:t>Следить за исправностью электроинструментов,</w:t>
      </w:r>
      <w:r w:rsidR="00C71267">
        <w:rPr>
          <w:color w:val="2C2D2E"/>
          <w:sz w:val="28"/>
          <w:szCs w:val="28"/>
        </w:rPr>
        <w:t xml:space="preserve"> </w:t>
      </w:r>
      <w:r w:rsidR="007D1652">
        <w:rPr>
          <w:color w:val="2C2D2E"/>
          <w:sz w:val="28"/>
          <w:szCs w:val="28"/>
        </w:rPr>
        <w:t xml:space="preserve">не прикасаться к ним с </w:t>
      </w:r>
      <w:r w:rsidR="00C71267">
        <w:rPr>
          <w:color w:val="2C2D2E"/>
          <w:sz w:val="28"/>
          <w:szCs w:val="28"/>
        </w:rPr>
        <w:t>сырыми руками</w:t>
      </w:r>
      <w:r w:rsidR="007D1652">
        <w:rPr>
          <w:color w:val="2C2D2E"/>
          <w:sz w:val="28"/>
          <w:szCs w:val="28"/>
        </w:rPr>
        <w:t>, не держать колющие и режущие инструменты в карманах халатов. Всегда выключать электроинструмент после работы.</w:t>
      </w:r>
    </w:p>
    <w:p w14:paraId="3C653D73" w14:textId="77777777" w:rsidR="00C71267" w:rsidRPr="00617D5B" w:rsidRDefault="00C71267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b/>
          <w:color w:val="2C2D2E"/>
          <w:sz w:val="28"/>
          <w:szCs w:val="28"/>
        </w:rPr>
      </w:pPr>
      <w:r w:rsidRPr="00617D5B">
        <w:rPr>
          <w:b/>
          <w:color w:val="2C2D2E"/>
          <w:sz w:val="28"/>
          <w:szCs w:val="28"/>
        </w:rPr>
        <w:t>Вводная часть</w:t>
      </w:r>
    </w:p>
    <w:p w14:paraId="12F3357A" w14:textId="77777777" w:rsidR="007D1652" w:rsidRDefault="00C71267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Все правильно, а давайте проверим как вы усвоили предыдущий материал?</w:t>
      </w:r>
    </w:p>
    <w:p w14:paraId="175754DA" w14:textId="77777777" w:rsidR="00C71267" w:rsidRDefault="00977692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 Какие</w:t>
      </w:r>
      <w:r w:rsidR="005C2089">
        <w:rPr>
          <w:color w:val="2C2D2E"/>
          <w:sz w:val="28"/>
          <w:szCs w:val="28"/>
        </w:rPr>
        <w:t xml:space="preserve"> подготовительные работы проводят перед стрижкой волос</w:t>
      </w:r>
      <w:r w:rsidR="00840094">
        <w:rPr>
          <w:color w:val="2C2D2E"/>
          <w:sz w:val="28"/>
          <w:szCs w:val="28"/>
        </w:rPr>
        <w:t xml:space="preserve">? </w:t>
      </w:r>
    </w:p>
    <w:p w14:paraId="0C5EE645" w14:textId="77777777" w:rsidR="00977692" w:rsidRDefault="00C71267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Отвечают обучающиеся</w:t>
      </w:r>
      <w:proofErr w:type="gramStart"/>
      <w:r>
        <w:rPr>
          <w:color w:val="2C2D2E"/>
          <w:sz w:val="28"/>
          <w:szCs w:val="28"/>
        </w:rPr>
        <w:t>: Подготовить</w:t>
      </w:r>
      <w:proofErr w:type="gramEnd"/>
      <w:r w:rsidR="00840094">
        <w:rPr>
          <w:color w:val="2C2D2E"/>
          <w:sz w:val="28"/>
          <w:szCs w:val="28"/>
        </w:rPr>
        <w:t xml:space="preserve"> рабочее место, пригласить клиента в </w:t>
      </w:r>
      <w:r w:rsidR="00977692">
        <w:rPr>
          <w:color w:val="2C2D2E"/>
          <w:sz w:val="28"/>
          <w:szCs w:val="28"/>
        </w:rPr>
        <w:t>кресло. Провести</w:t>
      </w:r>
      <w:r w:rsidR="00840094">
        <w:rPr>
          <w:color w:val="2C2D2E"/>
          <w:sz w:val="28"/>
          <w:szCs w:val="28"/>
        </w:rPr>
        <w:t xml:space="preserve"> беседу с клиентом, провести диагн</w:t>
      </w:r>
      <w:r w:rsidR="00977692">
        <w:rPr>
          <w:color w:val="2C2D2E"/>
          <w:sz w:val="28"/>
          <w:szCs w:val="28"/>
        </w:rPr>
        <w:t>о</w:t>
      </w:r>
      <w:r w:rsidR="00840094">
        <w:rPr>
          <w:color w:val="2C2D2E"/>
          <w:sz w:val="28"/>
          <w:szCs w:val="28"/>
        </w:rPr>
        <w:t>стику волос,</w:t>
      </w:r>
      <w:r w:rsidR="00977692">
        <w:rPr>
          <w:color w:val="2C2D2E"/>
          <w:sz w:val="28"/>
          <w:szCs w:val="28"/>
        </w:rPr>
        <w:t xml:space="preserve"> </w:t>
      </w:r>
      <w:r w:rsidR="00840094">
        <w:rPr>
          <w:color w:val="2C2D2E"/>
          <w:sz w:val="28"/>
          <w:szCs w:val="28"/>
        </w:rPr>
        <w:t>мытье волос</w:t>
      </w:r>
      <w:r>
        <w:rPr>
          <w:color w:val="2C2D2E"/>
          <w:sz w:val="28"/>
          <w:szCs w:val="28"/>
        </w:rPr>
        <w:t>.</w:t>
      </w:r>
    </w:p>
    <w:p w14:paraId="2FB4ABF3" w14:textId="77777777" w:rsidR="00C71267" w:rsidRDefault="00977692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2</w:t>
      </w:r>
      <w:r w:rsidRPr="00977692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 xml:space="preserve">Какие </w:t>
      </w:r>
      <w:r w:rsidR="000B2D43">
        <w:rPr>
          <w:color w:val="2C2D2E"/>
          <w:sz w:val="28"/>
          <w:szCs w:val="28"/>
        </w:rPr>
        <w:t>заключительные работы</w:t>
      </w:r>
      <w:r>
        <w:rPr>
          <w:color w:val="2C2D2E"/>
          <w:sz w:val="28"/>
          <w:szCs w:val="28"/>
        </w:rPr>
        <w:t xml:space="preserve"> проводят после стрижки волос?</w:t>
      </w:r>
      <w:r w:rsidR="000B2D43">
        <w:rPr>
          <w:color w:val="2C2D2E"/>
          <w:sz w:val="28"/>
          <w:szCs w:val="28"/>
        </w:rPr>
        <w:t xml:space="preserve"> </w:t>
      </w:r>
    </w:p>
    <w:p w14:paraId="41355CAC" w14:textId="77777777" w:rsidR="000B2D43" w:rsidRDefault="00C71267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Отвечают обучающиеся</w:t>
      </w:r>
      <w:proofErr w:type="gramStart"/>
      <w:r>
        <w:rPr>
          <w:color w:val="2C2D2E"/>
          <w:sz w:val="28"/>
          <w:szCs w:val="28"/>
        </w:rPr>
        <w:t>: У</w:t>
      </w:r>
      <w:r w:rsidR="000B2D43">
        <w:rPr>
          <w:color w:val="2C2D2E"/>
          <w:sz w:val="28"/>
          <w:szCs w:val="28"/>
        </w:rPr>
        <w:t>далить</w:t>
      </w:r>
      <w:proofErr w:type="gramEnd"/>
      <w:r w:rsidR="000B2D43">
        <w:rPr>
          <w:color w:val="2C2D2E"/>
          <w:sz w:val="28"/>
          <w:szCs w:val="28"/>
        </w:rPr>
        <w:t xml:space="preserve"> мелкие остриженные волосы, снять парикмахерское белье, убрать рабочее место, продезинфицировать инструменты,</w:t>
      </w:r>
      <w:r>
        <w:rPr>
          <w:color w:val="2C2D2E"/>
          <w:sz w:val="28"/>
          <w:szCs w:val="28"/>
        </w:rPr>
        <w:t xml:space="preserve"> провести расчет</w:t>
      </w:r>
      <w:r w:rsidR="000B2D43">
        <w:rPr>
          <w:color w:val="2C2D2E"/>
          <w:sz w:val="28"/>
          <w:szCs w:val="28"/>
        </w:rPr>
        <w:t xml:space="preserve"> с кл</w:t>
      </w:r>
      <w:r>
        <w:rPr>
          <w:color w:val="2C2D2E"/>
          <w:sz w:val="28"/>
          <w:szCs w:val="28"/>
        </w:rPr>
        <w:t>иентом</w:t>
      </w:r>
      <w:r w:rsidR="000B2D43">
        <w:rPr>
          <w:color w:val="2C2D2E"/>
          <w:sz w:val="28"/>
          <w:szCs w:val="28"/>
        </w:rPr>
        <w:t>.</w:t>
      </w:r>
    </w:p>
    <w:p w14:paraId="373112B1" w14:textId="77777777" w:rsidR="00C71267" w:rsidRDefault="00C71267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Продемонстрируйте на примере модели как вы</w:t>
      </w:r>
      <w:r w:rsidR="00F40257" w:rsidRPr="00F40257">
        <w:rPr>
          <w:color w:val="2C2D2E"/>
          <w:sz w:val="28"/>
          <w:szCs w:val="28"/>
        </w:rPr>
        <w:t xml:space="preserve"> </w:t>
      </w:r>
      <w:r w:rsidR="00F40257">
        <w:rPr>
          <w:color w:val="2C2D2E"/>
          <w:sz w:val="28"/>
          <w:szCs w:val="28"/>
        </w:rPr>
        <w:t>приглашаете клиента к креслу и укрываете его парикмахерским бельем.</w:t>
      </w:r>
      <w:r>
        <w:rPr>
          <w:color w:val="2C2D2E"/>
          <w:sz w:val="28"/>
          <w:szCs w:val="28"/>
        </w:rPr>
        <w:t xml:space="preserve"> </w:t>
      </w:r>
    </w:p>
    <w:p w14:paraId="70A6F2D4" w14:textId="77777777" w:rsidR="00F40257" w:rsidRPr="00617D5B" w:rsidRDefault="00F40257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b/>
          <w:color w:val="2C2D2E"/>
          <w:sz w:val="28"/>
          <w:szCs w:val="28"/>
        </w:rPr>
      </w:pPr>
      <w:r w:rsidRPr="00617D5B">
        <w:rPr>
          <w:b/>
          <w:color w:val="2C2D2E"/>
          <w:sz w:val="28"/>
          <w:szCs w:val="28"/>
        </w:rPr>
        <w:t>Основная часть</w:t>
      </w:r>
    </w:p>
    <w:p w14:paraId="4FBEA9BF" w14:textId="77777777" w:rsidR="00F40257" w:rsidRDefault="00DD675D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</w:t>
      </w:r>
      <w:r w:rsidR="00617D5B">
        <w:rPr>
          <w:color w:val="2C2D2E"/>
          <w:sz w:val="28"/>
          <w:szCs w:val="28"/>
        </w:rPr>
        <w:t xml:space="preserve"> </w:t>
      </w:r>
      <w:r w:rsidR="00617D5B" w:rsidRPr="004D4131">
        <w:rPr>
          <w:color w:val="2C2D2E"/>
          <w:sz w:val="28"/>
          <w:szCs w:val="28"/>
        </w:rPr>
        <w:t>Разбор</w:t>
      </w:r>
      <w:r w:rsidR="004D4131" w:rsidRPr="004D4131">
        <w:rPr>
          <w:color w:val="2C2D2E"/>
          <w:sz w:val="28"/>
          <w:szCs w:val="28"/>
        </w:rPr>
        <w:t xml:space="preserve"> структуры технических нюансов при стрижке каре включает несколько ключевых аспектов:</w:t>
      </w:r>
      <w:r w:rsidR="00F40257" w:rsidRPr="00F40257">
        <w:rPr>
          <w:color w:val="2C2D2E"/>
          <w:sz w:val="28"/>
          <w:szCs w:val="28"/>
        </w:rPr>
        <w:t xml:space="preserve"> </w:t>
      </w:r>
    </w:p>
    <w:p w14:paraId="6082F29B" w14:textId="77777777" w:rsidR="00DD675D" w:rsidRPr="00617D5B" w:rsidRDefault="00617D5B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 Подготовка</w:t>
      </w:r>
    </w:p>
    <w:p w14:paraId="1AA20591" w14:textId="77777777" w:rsidR="00F40257" w:rsidRDefault="004D4131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4D4131">
        <w:rPr>
          <w:color w:val="2C2D2E"/>
          <w:sz w:val="28"/>
          <w:szCs w:val="28"/>
        </w:rPr>
        <w:t>• Кон</w:t>
      </w:r>
      <w:r w:rsidR="00F40257">
        <w:rPr>
          <w:color w:val="2C2D2E"/>
          <w:sz w:val="28"/>
          <w:szCs w:val="28"/>
        </w:rPr>
        <w:t>сультация с клиентом</w:t>
      </w:r>
      <w:proofErr w:type="gramStart"/>
      <w:r w:rsidR="00F40257">
        <w:rPr>
          <w:color w:val="2C2D2E"/>
          <w:sz w:val="28"/>
          <w:szCs w:val="28"/>
        </w:rPr>
        <w:t>: Определяем</w:t>
      </w:r>
      <w:proofErr w:type="gramEnd"/>
      <w:r w:rsidRPr="004D4131">
        <w:rPr>
          <w:color w:val="2C2D2E"/>
          <w:sz w:val="28"/>
          <w:szCs w:val="28"/>
        </w:rPr>
        <w:t xml:space="preserve"> желаемую длину, стиль и форму каре (прямое, асимметричное, градуированное и т.д.).</w:t>
      </w:r>
    </w:p>
    <w:p w14:paraId="54BC5CAC" w14:textId="77777777" w:rsidR="004D4131" w:rsidRPr="004D4131" w:rsidRDefault="004D4131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4D4131">
        <w:rPr>
          <w:color w:val="2C2D2E"/>
          <w:sz w:val="28"/>
          <w:szCs w:val="28"/>
        </w:rPr>
        <w:t>• Мытье и сушка волос: Волосы должны быть чистыми и слегка влажными для удобства стрижки.</w:t>
      </w:r>
    </w:p>
    <w:p w14:paraId="593C19E2" w14:textId="77777777" w:rsidR="004D4131" w:rsidRPr="004D4131" w:rsidRDefault="00617D5B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2 </w:t>
      </w:r>
      <w:r w:rsidR="004D4131" w:rsidRPr="00617D5B">
        <w:rPr>
          <w:color w:val="2C2D2E"/>
          <w:sz w:val="28"/>
          <w:szCs w:val="28"/>
        </w:rPr>
        <w:t>Разделение волос</w:t>
      </w:r>
    </w:p>
    <w:p w14:paraId="71B9E66A" w14:textId="77777777" w:rsidR="00F40257" w:rsidRDefault="00F40257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• </w:t>
      </w:r>
      <w:r w:rsidR="004D4131" w:rsidRPr="004D4131">
        <w:rPr>
          <w:color w:val="2C2D2E"/>
          <w:sz w:val="28"/>
          <w:szCs w:val="28"/>
        </w:rPr>
        <w:t xml:space="preserve"> Разделите во</w:t>
      </w:r>
      <w:r>
        <w:rPr>
          <w:color w:val="2C2D2E"/>
          <w:sz w:val="28"/>
          <w:szCs w:val="28"/>
        </w:rPr>
        <w:t>лосы на проборы</w:t>
      </w:r>
      <w:r w:rsidR="004D4131" w:rsidRPr="004D4131">
        <w:rPr>
          <w:color w:val="2C2D2E"/>
          <w:sz w:val="28"/>
          <w:szCs w:val="28"/>
        </w:rPr>
        <w:t>. Обычно выделяют верхнюю, боковые и затылочную части. Это позволяе</w:t>
      </w:r>
      <w:r>
        <w:rPr>
          <w:color w:val="2C2D2E"/>
          <w:sz w:val="28"/>
          <w:szCs w:val="28"/>
        </w:rPr>
        <w:t xml:space="preserve">т работать с волосами поэтапно. </w:t>
      </w:r>
    </w:p>
    <w:p w14:paraId="03C95F41" w14:textId="77777777" w:rsidR="004D4131" w:rsidRPr="00617D5B" w:rsidRDefault="00617D5B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3</w:t>
      </w:r>
      <w:r w:rsidR="004D4131" w:rsidRPr="00617D5B">
        <w:rPr>
          <w:color w:val="2C2D2E"/>
          <w:sz w:val="28"/>
          <w:szCs w:val="28"/>
        </w:rPr>
        <w:t xml:space="preserve"> Основная техника стрижки</w:t>
      </w:r>
    </w:p>
    <w:p w14:paraId="5F580612" w14:textId="77777777" w:rsidR="00DD675D" w:rsidRDefault="004D4131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4D4131">
        <w:rPr>
          <w:color w:val="2C2D2E"/>
          <w:sz w:val="28"/>
          <w:szCs w:val="28"/>
        </w:rPr>
        <w:t>• Определение длины</w:t>
      </w:r>
      <w:proofErr w:type="gramStart"/>
      <w:r w:rsidRPr="004D4131">
        <w:rPr>
          <w:color w:val="2C2D2E"/>
          <w:sz w:val="28"/>
          <w:szCs w:val="28"/>
        </w:rPr>
        <w:t>: Установите</w:t>
      </w:r>
      <w:proofErr w:type="gramEnd"/>
      <w:r w:rsidRPr="004D4131">
        <w:rPr>
          <w:color w:val="2C2D2E"/>
          <w:sz w:val="28"/>
          <w:szCs w:val="28"/>
        </w:rPr>
        <w:t xml:space="preserve"> контрольную прядь (обычно на затылке) и отрежьте её на желаемую длину. Это</w:t>
      </w:r>
      <w:r w:rsidR="00DD675D">
        <w:rPr>
          <w:color w:val="2C2D2E"/>
          <w:sz w:val="28"/>
          <w:szCs w:val="28"/>
        </w:rPr>
        <w:t xml:space="preserve"> будет основа для всей стрижки.</w:t>
      </w:r>
    </w:p>
    <w:p w14:paraId="4EEDC8FD" w14:textId="77777777" w:rsidR="004D4131" w:rsidRPr="004D4131" w:rsidRDefault="00DD675D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• Стрижка по уровням:</w:t>
      </w:r>
      <w:r w:rsidR="004D4131" w:rsidRPr="004D4131">
        <w:rPr>
          <w:color w:val="2C2D2E"/>
          <w:sz w:val="28"/>
          <w:szCs w:val="28"/>
        </w:rPr>
        <w:t xml:space="preserve"> Срезайте волосы горизонтально, следя за ровностью линии.</w:t>
      </w:r>
    </w:p>
    <w:p w14:paraId="134473B2" w14:textId="77777777" w:rsidR="004D4131" w:rsidRPr="004D4131" w:rsidRDefault="004D4131" w:rsidP="00411B94">
      <w:pPr>
        <w:pStyle w:val="a9"/>
        <w:shd w:val="clear" w:color="auto" w:fill="FFFFFF"/>
        <w:spacing w:after="0" w:afterAutospacing="0"/>
        <w:ind w:firstLine="567"/>
        <w:rPr>
          <w:color w:val="2C2D2E"/>
          <w:sz w:val="28"/>
          <w:szCs w:val="28"/>
        </w:rPr>
      </w:pPr>
      <w:r w:rsidRPr="004D4131">
        <w:rPr>
          <w:color w:val="2C2D2E"/>
          <w:sz w:val="28"/>
          <w:szCs w:val="28"/>
        </w:rPr>
        <w:lastRenderedPageBreak/>
        <w:t>• Обработка челки</w:t>
      </w:r>
      <w:proofErr w:type="gramStart"/>
      <w:r w:rsidRPr="004D4131">
        <w:rPr>
          <w:color w:val="2C2D2E"/>
          <w:sz w:val="28"/>
          <w:szCs w:val="28"/>
        </w:rPr>
        <w:t>: Если</w:t>
      </w:r>
      <w:proofErr w:type="gramEnd"/>
      <w:r w:rsidRPr="004D4131">
        <w:rPr>
          <w:color w:val="2C2D2E"/>
          <w:sz w:val="28"/>
          <w:szCs w:val="28"/>
        </w:rPr>
        <w:t xml:space="preserve"> челка присутствует, определите её форму (прямая, рваная) и обработайте соответствующим образом.</w:t>
      </w:r>
    </w:p>
    <w:p w14:paraId="441728B7" w14:textId="77777777" w:rsidR="004D4131" w:rsidRPr="00617D5B" w:rsidRDefault="00C85872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</w:t>
      </w:r>
      <w:r w:rsidR="00AA59E9">
        <w:rPr>
          <w:color w:val="2C2D2E"/>
          <w:sz w:val="28"/>
          <w:szCs w:val="28"/>
        </w:rPr>
        <w:t>4</w:t>
      </w:r>
      <w:r w:rsidR="004D4131" w:rsidRPr="004D4131">
        <w:rPr>
          <w:color w:val="2C2D2E"/>
          <w:sz w:val="28"/>
          <w:szCs w:val="28"/>
        </w:rPr>
        <w:t xml:space="preserve"> </w:t>
      </w:r>
      <w:r w:rsidR="004D4131" w:rsidRPr="00617D5B">
        <w:rPr>
          <w:color w:val="2C2D2E"/>
          <w:sz w:val="28"/>
          <w:szCs w:val="28"/>
        </w:rPr>
        <w:t>Завершение стрижки</w:t>
      </w:r>
    </w:p>
    <w:p w14:paraId="4781BF09" w14:textId="77777777" w:rsidR="004D4131" w:rsidRPr="004D4131" w:rsidRDefault="004D4131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4D4131">
        <w:rPr>
          <w:color w:val="2C2D2E"/>
          <w:sz w:val="28"/>
          <w:szCs w:val="28"/>
        </w:rPr>
        <w:t>• Проверка симметрии</w:t>
      </w:r>
      <w:proofErr w:type="gramStart"/>
      <w:r w:rsidRPr="004D4131">
        <w:rPr>
          <w:color w:val="2C2D2E"/>
          <w:sz w:val="28"/>
          <w:szCs w:val="28"/>
        </w:rPr>
        <w:t>: Убедитесь</w:t>
      </w:r>
      <w:proofErr w:type="gramEnd"/>
      <w:r w:rsidRPr="004D4131">
        <w:rPr>
          <w:color w:val="2C2D2E"/>
          <w:sz w:val="28"/>
          <w:szCs w:val="28"/>
        </w:rPr>
        <w:t>, что обе стороны выглядят одинаково. При необходимости подкорректируйте.</w:t>
      </w:r>
    </w:p>
    <w:p w14:paraId="578A8BD8" w14:textId="77777777" w:rsidR="00F414E1" w:rsidRDefault="004D4131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4D4131">
        <w:rPr>
          <w:color w:val="2C2D2E"/>
          <w:sz w:val="28"/>
          <w:szCs w:val="28"/>
        </w:rPr>
        <w:t>• Сушка и укладка</w:t>
      </w:r>
      <w:proofErr w:type="gramStart"/>
      <w:r w:rsidRPr="004D4131">
        <w:rPr>
          <w:color w:val="2C2D2E"/>
          <w:sz w:val="28"/>
          <w:szCs w:val="28"/>
        </w:rPr>
        <w:t>: Высушите</w:t>
      </w:r>
      <w:proofErr w:type="gramEnd"/>
      <w:r w:rsidRPr="004D4131">
        <w:rPr>
          <w:color w:val="2C2D2E"/>
          <w:sz w:val="28"/>
          <w:szCs w:val="28"/>
        </w:rPr>
        <w:t xml:space="preserve"> волосы с помощью фена, придавая нужный объем и форму. Используйте </w:t>
      </w:r>
      <w:proofErr w:type="spellStart"/>
      <w:r w:rsidRPr="004D4131">
        <w:rPr>
          <w:color w:val="2C2D2E"/>
          <w:sz w:val="28"/>
          <w:szCs w:val="28"/>
        </w:rPr>
        <w:t>брашинг</w:t>
      </w:r>
      <w:proofErr w:type="spellEnd"/>
      <w:r w:rsidRPr="004D4131">
        <w:rPr>
          <w:color w:val="2C2D2E"/>
          <w:sz w:val="28"/>
          <w:szCs w:val="28"/>
        </w:rPr>
        <w:t xml:space="preserve"> для создания гладкости.</w:t>
      </w:r>
    </w:p>
    <w:p w14:paraId="7923B38F" w14:textId="77777777" w:rsidR="000B3B5B" w:rsidRDefault="00AA59E9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Педагог проводит м</w:t>
      </w:r>
      <w:r w:rsidR="00F414E1">
        <w:rPr>
          <w:color w:val="2C2D2E"/>
          <w:sz w:val="28"/>
          <w:szCs w:val="28"/>
        </w:rPr>
        <w:t>астер –класс по выполнению классической стрижки «Каре»</w:t>
      </w:r>
      <w:r w:rsidR="000B3B5B">
        <w:rPr>
          <w:color w:val="2C2D2E"/>
          <w:sz w:val="28"/>
          <w:szCs w:val="28"/>
        </w:rPr>
        <w:t>.</w:t>
      </w:r>
    </w:p>
    <w:p w14:paraId="69AC69D6" w14:textId="77777777" w:rsidR="006D04EF" w:rsidRDefault="006D04EF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</w:p>
    <w:p w14:paraId="16651E5F" w14:textId="77777777" w:rsidR="00AA59E9" w:rsidRDefault="000B3B5B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Перерыв на </w:t>
      </w:r>
      <w:r w:rsidR="00213775">
        <w:rPr>
          <w:color w:val="2C2D2E"/>
          <w:sz w:val="28"/>
          <w:szCs w:val="28"/>
        </w:rPr>
        <w:t>10</w:t>
      </w:r>
      <w:r>
        <w:rPr>
          <w:color w:val="2C2D2E"/>
          <w:sz w:val="28"/>
          <w:szCs w:val="28"/>
        </w:rPr>
        <w:t xml:space="preserve"> </w:t>
      </w:r>
      <w:r w:rsidR="00213775">
        <w:rPr>
          <w:color w:val="2C2D2E"/>
          <w:sz w:val="28"/>
          <w:szCs w:val="28"/>
        </w:rPr>
        <w:t>мин.</w:t>
      </w:r>
    </w:p>
    <w:p w14:paraId="404ADE01" w14:textId="77777777" w:rsidR="006D04EF" w:rsidRDefault="006D04EF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</w:p>
    <w:p w14:paraId="1333AEBF" w14:textId="77777777" w:rsidR="00F414E1" w:rsidRDefault="00AA59E9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Далее переходим к самостоятельной практической </w:t>
      </w:r>
      <w:r w:rsidR="00EF4D65">
        <w:rPr>
          <w:color w:val="2C2D2E"/>
          <w:sz w:val="28"/>
          <w:szCs w:val="28"/>
        </w:rPr>
        <w:t>работе. Обучающиеся</w:t>
      </w:r>
      <w:r>
        <w:rPr>
          <w:color w:val="2C2D2E"/>
          <w:sz w:val="28"/>
          <w:szCs w:val="28"/>
        </w:rPr>
        <w:t xml:space="preserve"> выполняют имитацию </w:t>
      </w:r>
      <w:r w:rsidR="00EF4D65">
        <w:rPr>
          <w:color w:val="2C2D2E"/>
          <w:sz w:val="28"/>
          <w:szCs w:val="28"/>
        </w:rPr>
        <w:t>стрижки разделившись</w:t>
      </w:r>
      <w:r>
        <w:rPr>
          <w:color w:val="2C2D2E"/>
          <w:sz w:val="28"/>
          <w:szCs w:val="28"/>
        </w:rPr>
        <w:t xml:space="preserve"> на пары (мастер-клиент)</w:t>
      </w:r>
    </w:p>
    <w:p w14:paraId="40C39BD2" w14:textId="77777777" w:rsidR="00EF4D65" w:rsidRDefault="00EF4D65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Педагог в процессе работы проводит целевые обходы рабочих мест.</w:t>
      </w:r>
    </w:p>
    <w:p w14:paraId="2B3D973D" w14:textId="77777777" w:rsidR="00EF4D65" w:rsidRDefault="00EF4D65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-проверить организацию рабочих мест;</w:t>
      </w:r>
    </w:p>
    <w:p w14:paraId="74DFD1BA" w14:textId="77777777" w:rsidR="00EF4D65" w:rsidRDefault="00EF4D65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-проверить правильность трудовых приемов;</w:t>
      </w:r>
    </w:p>
    <w:p w14:paraId="497DD337" w14:textId="77777777" w:rsidR="00EF4D65" w:rsidRDefault="00EF4D65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-проверить соблюдение техники безопасности труда</w:t>
      </w:r>
    </w:p>
    <w:p w14:paraId="7B1CCE8D" w14:textId="77777777" w:rsidR="00EF4D65" w:rsidRDefault="00EF4D65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</w:p>
    <w:p w14:paraId="1B2CF4CE" w14:textId="77777777" w:rsidR="00EF4D65" w:rsidRDefault="00EF4D65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t xml:space="preserve"> Итоговая оценка</w:t>
      </w:r>
    </w:p>
    <w:p w14:paraId="26B846CC" w14:textId="77777777" w:rsidR="00EF4D65" w:rsidRDefault="00D74D63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Итак, урок заканчивается, мне хотелось узнать, что вам показалось сложным при выполнении имитации стрижки и как вы думаете почему мы выполняем именно имитацию стрижки А не выполняем стрижку прямо сейчас.</w:t>
      </w:r>
    </w:p>
    <w:p w14:paraId="0680D049" w14:textId="77777777" w:rsidR="00D74D63" w:rsidRDefault="00D74D63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Отвечают ученики:</w:t>
      </w:r>
    </w:p>
    <w:p w14:paraId="16C341A3" w14:textId="77777777" w:rsidR="00D74D63" w:rsidRDefault="00D74D63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Сегодня мы все поработали хорошо</w:t>
      </w:r>
      <w:r w:rsidR="00CB7AEF">
        <w:rPr>
          <w:color w:val="2C2D2E"/>
          <w:sz w:val="28"/>
          <w:szCs w:val="28"/>
        </w:rPr>
        <w:t>, все большие молодцы. Дома вам необ</w:t>
      </w:r>
      <w:r w:rsidR="000B3B5B">
        <w:rPr>
          <w:color w:val="2C2D2E"/>
          <w:sz w:val="28"/>
          <w:szCs w:val="28"/>
        </w:rPr>
        <w:t>ходимо повторить и выучить виды</w:t>
      </w:r>
      <w:r w:rsidR="00CB7AEF">
        <w:rPr>
          <w:color w:val="2C2D2E"/>
          <w:sz w:val="28"/>
          <w:szCs w:val="28"/>
        </w:rPr>
        <w:t xml:space="preserve"> опера</w:t>
      </w:r>
      <w:r w:rsidR="000B3B5B">
        <w:rPr>
          <w:color w:val="2C2D2E"/>
          <w:sz w:val="28"/>
          <w:szCs w:val="28"/>
        </w:rPr>
        <w:t>ций при стрижке волос.</w:t>
      </w:r>
    </w:p>
    <w:p w14:paraId="5BB9B7C5" w14:textId="77777777" w:rsidR="00CB7AEF" w:rsidRDefault="00CB7AEF" w:rsidP="00411B94">
      <w:pPr>
        <w:pStyle w:val="a9"/>
        <w:shd w:val="clear" w:color="auto" w:fill="FFFFFF"/>
        <w:spacing w:before="0" w:beforeAutospacing="0" w:after="0" w:afterAutospacing="0"/>
        <w:ind w:firstLine="567"/>
        <w:rPr>
          <w:color w:val="2C2D2E"/>
          <w:sz w:val="28"/>
          <w:szCs w:val="28"/>
        </w:rPr>
      </w:pPr>
    </w:p>
    <w:p w14:paraId="7ECBEB30" w14:textId="77777777" w:rsidR="004B6BBB" w:rsidRDefault="00E0276F" w:rsidP="00411B94">
      <w:pPr>
        <w:pStyle w:val="a3"/>
        <w:tabs>
          <w:tab w:val="left" w:pos="3122"/>
        </w:tabs>
        <w:ind w:right="788" w:firstLine="567"/>
        <w:rPr>
          <w:color w:val="2C2D2E"/>
        </w:rPr>
      </w:pPr>
      <w:r>
        <w:rPr>
          <w:color w:val="2C2D2E"/>
        </w:rPr>
        <w:t xml:space="preserve">     </w:t>
      </w:r>
    </w:p>
    <w:p w14:paraId="700A7C7B" w14:textId="77777777" w:rsidR="004B6BBB" w:rsidRDefault="004B6BBB" w:rsidP="00411B94">
      <w:pPr>
        <w:pStyle w:val="a3"/>
        <w:tabs>
          <w:tab w:val="left" w:pos="3122"/>
        </w:tabs>
        <w:ind w:right="788" w:firstLine="567"/>
        <w:rPr>
          <w:color w:val="2C2D2E"/>
        </w:rPr>
      </w:pPr>
    </w:p>
    <w:p w14:paraId="5D567830" w14:textId="77777777" w:rsidR="004B6BBB" w:rsidRDefault="004B6BBB" w:rsidP="00411B94">
      <w:pPr>
        <w:pStyle w:val="a3"/>
        <w:tabs>
          <w:tab w:val="left" w:pos="3122"/>
        </w:tabs>
        <w:ind w:right="788" w:firstLine="567"/>
        <w:rPr>
          <w:color w:val="2C2D2E"/>
        </w:rPr>
      </w:pPr>
    </w:p>
    <w:p w14:paraId="594DACDE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13ED9BEA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1D831CA1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49EDFDF1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4A33DBE5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4287B5C2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6B54BDF3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2D07F164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24C44233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182C7333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7C4C28BE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10C3EA3A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46FD6772" w14:textId="77777777" w:rsidR="004B6BBB" w:rsidRDefault="004B6BBB" w:rsidP="00E0276F">
      <w:pPr>
        <w:pStyle w:val="a3"/>
        <w:tabs>
          <w:tab w:val="left" w:pos="3122"/>
        </w:tabs>
        <w:ind w:right="788"/>
        <w:rPr>
          <w:color w:val="2C2D2E"/>
        </w:rPr>
      </w:pPr>
    </w:p>
    <w:p w14:paraId="027658FC" w14:textId="77777777" w:rsidR="004B6BBB" w:rsidRDefault="006D04EF" w:rsidP="006D04EF">
      <w:pPr>
        <w:pStyle w:val="a3"/>
        <w:tabs>
          <w:tab w:val="left" w:pos="3122"/>
        </w:tabs>
        <w:ind w:right="788" w:firstLine="567"/>
        <w:outlineLvl w:val="0"/>
        <w:rPr>
          <w:b/>
          <w:color w:val="2C2D2E"/>
        </w:rPr>
      </w:pPr>
      <w:bookmarkStart w:id="4" w:name="_Toc215248516"/>
      <w:r w:rsidRPr="006D04EF">
        <w:rPr>
          <w:b/>
          <w:color w:val="2C2D2E"/>
        </w:rPr>
        <w:lastRenderedPageBreak/>
        <w:t>ЗАКЛЮЧЕНИЕ</w:t>
      </w:r>
      <w:bookmarkEnd w:id="4"/>
      <w:r w:rsidRPr="006D04EF">
        <w:rPr>
          <w:b/>
          <w:color w:val="2C2D2E"/>
        </w:rPr>
        <w:t xml:space="preserve"> </w:t>
      </w:r>
    </w:p>
    <w:p w14:paraId="1140637D" w14:textId="77777777" w:rsidR="006D04EF" w:rsidRPr="006D04EF" w:rsidRDefault="006D04EF" w:rsidP="006D04EF">
      <w:pPr>
        <w:pStyle w:val="a3"/>
        <w:tabs>
          <w:tab w:val="left" w:pos="3122"/>
        </w:tabs>
        <w:ind w:right="788" w:firstLine="567"/>
        <w:outlineLvl w:val="0"/>
        <w:rPr>
          <w:b/>
          <w:color w:val="2C2D2E"/>
        </w:rPr>
      </w:pPr>
    </w:p>
    <w:p w14:paraId="6E355EC4" w14:textId="77777777" w:rsidR="00CB7AEF" w:rsidRPr="006D04EF" w:rsidRDefault="000B3B5B" w:rsidP="00066E47">
      <w:pPr>
        <w:pStyle w:val="a3"/>
        <w:tabs>
          <w:tab w:val="left" w:pos="3122"/>
        </w:tabs>
        <w:ind w:right="788"/>
        <w:jc w:val="both"/>
        <w:rPr>
          <w:color w:val="2C2D2E"/>
        </w:rPr>
      </w:pPr>
      <w:r>
        <w:rPr>
          <w:color w:val="2C2D2E"/>
        </w:rPr>
        <w:t xml:space="preserve">      </w:t>
      </w:r>
      <w:r w:rsidR="00335099">
        <w:rPr>
          <w:color w:val="2C2D2E"/>
        </w:rPr>
        <w:t xml:space="preserve"> </w:t>
      </w:r>
      <w:r w:rsidR="00E0276F">
        <w:rPr>
          <w:color w:val="2C2D2E"/>
        </w:rPr>
        <w:t xml:space="preserve"> </w:t>
      </w:r>
      <w:r w:rsidR="00CB7AEF">
        <w:rPr>
          <w:color w:val="2C2D2E"/>
        </w:rPr>
        <w:t>В заключении своей методической</w:t>
      </w:r>
      <w:r w:rsidR="00CB7AEF" w:rsidRPr="00CB7AEF">
        <w:t xml:space="preserve"> </w:t>
      </w:r>
      <w:r w:rsidR="00E0276F">
        <w:t>р</w:t>
      </w:r>
      <w:r w:rsidR="00CB7AEF">
        <w:t>азработки хочу сказать</w:t>
      </w:r>
      <w:r w:rsidR="00E0276F">
        <w:t xml:space="preserve">, что </w:t>
      </w:r>
      <w:r w:rsidR="00F656DE">
        <w:t>имитацию стрижки</w:t>
      </w:r>
      <w:r w:rsidR="00335099">
        <w:t xml:space="preserve"> волос я применяю почти на всех базовых стрижках</w:t>
      </w:r>
      <w:r w:rsidR="00F656DE">
        <w:t xml:space="preserve"> это</w:t>
      </w:r>
      <w:r w:rsidR="00E0276F">
        <w:t xml:space="preserve"> помогает обучающимся быть </w:t>
      </w:r>
      <w:r w:rsidR="00F656DE">
        <w:t>уверенными в себе</w:t>
      </w:r>
      <w:r w:rsidR="00335099">
        <w:t xml:space="preserve"> </w:t>
      </w:r>
      <w:r w:rsidR="00F656DE">
        <w:t>ч</w:t>
      </w:r>
      <w:r w:rsidR="00E0276F">
        <w:t>етко знать, и понимать последовательность выполнения той или иной операции.</w:t>
      </w:r>
      <w:r w:rsidR="00F656DE" w:rsidRPr="00F656DE">
        <w:t xml:space="preserve"> </w:t>
      </w:r>
      <w:r w:rsidR="00F656DE">
        <w:t>при выполнении стрижки на клиентах.</w:t>
      </w:r>
      <w:r w:rsidR="00E0276F">
        <w:t xml:space="preserve"> </w:t>
      </w:r>
      <w:r w:rsidR="00335099">
        <w:t xml:space="preserve"> Наблюдая за </w:t>
      </w:r>
      <w:r w:rsidR="00F656DE">
        <w:t>своими</w:t>
      </w:r>
      <w:r w:rsidR="00335099">
        <w:t xml:space="preserve"> учениками уже на протяжении нескольких </w:t>
      </w:r>
      <w:r w:rsidR="00F656DE">
        <w:t>лет,</w:t>
      </w:r>
      <w:r w:rsidR="00335099">
        <w:t xml:space="preserve"> я </w:t>
      </w:r>
      <w:r w:rsidR="00F656DE">
        <w:t>замечаю, что</w:t>
      </w:r>
      <w:r w:rsidR="00335099">
        <w:t xml:space="preserve"> это очень помогает тем обучающимся кто не совсем </w:t>
      </w:r>
      <w:r w:rsidR="00F656DE">
        <w:t>уверен в</w:t>
      </w:r>
      <w:r w:rsidR="00335099">
        <w:t xml:space="preserve"> </w:t>
      </w:r>
      <w:r w:rsidR="00F656DE">
        <w:t>себе и</w:t>
      </w:r>
      <w:r w:rsidR="00335099">
        <w:t xml:space="preserve"> или не до конца усвоил предыдущий </w:t>
      </w:r>
      <w:r w:rsidR="00F656DE">
        <w:t>материал.</w:t>
      </w:r>
    </w:p>
    <w:p w14:paraId="10818A6E" w14:textId="77777777" w:rsidR="00BC1651" w:rsidRDefault="00BC1651" w:rsidP="00066E47">
      <w:pPr>
        <w:pStyle w:val="a3"/>
        <w:tabs>
          <w:tab w:val="left" w:pos="3122"/>
        </w:tabs>
        <w:ind w:right="788"/>
        <w:jc w:val="both"/>
      </w:pPr>
    </w:p>
    <w:p w14:paraId="54A84FF0" w14:textId="77777777" w:rsidR="00BC1651" w:rsidRDefault="00BC1651" w:rsidP="00066E47">
      <w:pPr>
        <w:pStyle w:val="a3"/>
        <w:tabs>
          <w:tab w:val="left" w:pos="3122"/>
        </w:tabs>
        <w:ind w:right="788"/>
        <w:jc w:val="both"/>
      </w:pPr>
    </w:p>
    <w:p w14:paraId="580F89F2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672BE7FF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1A700EBC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57F207C1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7B205F8F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23FEF919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07A6E936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294D67C7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199308C0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38C35DDB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39F46590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6FE91855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5C57589B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1DEF2986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7B18ACC7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7CA949D9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0582F7E8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0C6D2C51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5349D945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53210E99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3639D7F4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641E7358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7F3BF0A6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398C0FE9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4D4B1E02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55CB0DB0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69D90668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45D7AC15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7DF17578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3334869D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011CFEFE" w14:textId="77777777" w:rsidR="00BC1651" w:rsidRDefault="00BC1651" w:rsidP="00E0276F">
      <w:pPr>
        <w:pStyle w:val="a3"/>
        <w:tabs>
          <w:tab w:val="left" w:pos="3122"/>
        </w:tabs>
        <w:ind w:right="788"/>
      </w:pPr>
    </w:p>
    <w:p w14:paraId="506F1477" w14:textId="77777777" w:rsidR="00BC1651" w:rsidRDefault="00BC1651" w:rsidP="006D04E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070E9EE" w14:textId="77777777" w:rsidR="00BC1651" w:rsidRDefault="006D04EF" w:rsidP="006D04EF">
      <w:pPr>
        <w:pStyle w:val="1"/>
        <w:ind w:firstLine="567"/>
        <w:rPr>
          <w:rFonts w:ascii="Times New Roman" w:hAnsi="Times New Roman"/>
          <w:b/>
          <w:color w:val="auto"/>
          <w:sz w:val="28"/>
          <w:szCs w:val="28"/>
        </w:rPr>
      </w:pPr>
      <w:bookmarkStart w:id="5" w:name="_Toc215248517"/>
      <w:r w:rsidRPr="006D04EF">
        <w:rPr>
          <w:rFonts w:ascii="Times New Roman" w:hAnsi="Times New Roman"/>
          <w:b/>
          <w:color w:val="auto"/>
          <w:sz w:val="28"/>
          <w:szCs w:val="28"/>
        </w:rPr>
        <w:lastRenderedPageBreak/>
        <w:t>СПИСОК ИСПОЛЬЗОВАННЫХ ИСТОЧНИКОВ</w:t>
      </w:r>
      <w:bookmarkEnd w:id="5"/>
    </w:p>
    <w:p w14:paraId="16CB2675" w14:textId="77777777" w:rsidR="006D04EF" w:rsidRPr="006D04EF" w:rsidRDefault="006D04EF" w:rsidP="006D04EF"/>
    <w:p w14:paraId="0A8F0590" w14:textId="77777777" w:rsidR="0090695B" w:rsidRDefault="0090695B" w:rsidP="006D04EF">
      <w:pPr>
        <w:pStyle w:val="aa"/>
        <w:numPr>
          <w:ilvl w:val="0"/>
          <w:numId w:val="3"/>
        </w:numPr>
        <w:tabs>
          <w:tab w:val="clear" w:pos="720"/>
          <w:tab w:val="num" w:pos="426"/>
          <w:tab w:val="left" w:pos="2046"/>
        </w:tabs>
        <w:spacing w:line="256" w:lineRule="auto"/>
        <w:ind w:left="0" w:right="854" w:firstLine="567"/>
        <w:jc w:val="both"/>
        <w:rPr>
          <w:sz w:val="28"/>
        </w:rPr>
      </w:pPr>
      <w:r>
        <w:rPr>
          <w:sz w:val="28"/>
        </w:rPr>
        <w:t xml:space="preserve">Дружинин, </w:t>
      </w:r>
      <w:r w:rsidR="006D3C14">
        <w:rPr>
          <w:sz w:val="28"/>
        </w:rPr>
        <w:t>В. И</w:t>
      </w:r>
      <w:r>
        <w:rPr>
          <w:sz w:val="28"/>
        </w:rPr>
        <w:t xml:space="preserve">. Методическая работа в образовательном учреждении / </w:t>
      </w:r>
      <w:r w:rsidR="006D3C14">
        <w:rPr>
          <w:sz w:val="28"/>
        </w:rPr>
        <w:t>В. И</w:t>
      </w:r>
      <w:r>
        <w:rPr>
          <w:sz w:val="28"/>
        </w:rPr>
        <w:t>. Дружинин. - Курган, ИРОСТ, 2011. - 138 с.</w:t>
      </w:r>
    </w:p>
    <w:p w14:paraId="2BD51B7D" w14:textId="77777777" w:rsidR="0090695B" w:rsidRPr="0090695B" w:rsidRDefault="006D3C14" w:rsidP="006D04EF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Зеньковская</w:t>
      </w:r>
      <w:r w:rsidR="00DD09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 Н</w:t>
      </w:r>
      <w:r w:rsidR="00DD097A">
        <w:rPr>
          <w:rFonts w:ascii="Times New Roman" w:hAnsi="Times New Roman"/>
          <w:sz w:val="28"/>
          <w:szCs w:val="28"/>
        </w:rPr>
        <w:t xml:space="preserve">. 9 Техник </w:t>
      </w:r>
      <w:r>
        <w:rPr>
          <w:rFonts w:ascii="Times New Roman" w:hAnsi="Times New Roman"/>
          <w:sz w:val="28"/>
          <w:szCs w:val="28"/>
        </w:rPr>
        <w:t xml:space="preserve">стрижек </w:t>
      </w:r>
      <w:r w:rsidRPr="006627D8">
        <w:rPr>
          <w:rFonts w:ascii="Times New Roman" w:hAnsi="Times New Roman"/>
          <w:sz w:val="28"/>
          <w:szCs w:val="28"/>
        </w:rPr>
        <w:t>LOOK</w:t>
      </w:r>
      <w:r w:rsidR="006627D8" w:rsidRPr="006627D8">
        <w:rPr>
          <w:rFonts w:ascii="Times New Roman" w:hAnsi="Times New Roman"/>
          <w:sz w:val="28"/>
          <w:szCs w:val="28"/>
        </w:rPr>
        <w:t xml:space="preserve"> </w:t>
      </w:r>
      <w:r w:rsidR="006627D8">
        <w:rPr>
          <w:rFonts w:ascii="Times New Roman" w:hAnsi="Times New Roman"/>
          <w:sz w:val="28"/>
          <w:szCs w:val="28"/>
          <w:lang w:val="en-US"/>
        </w:rPr>
        <w:t>BOOK</w:t>
      </w:r>
      <w:r w:rsidR="006627D8" w:rsidRPr="006627D8">
        <w:rPr>
          <w:rFonts w:ascii="Times New Roman" w:hAnsi="Times New Roman"/>
          <w:sz w:val="28"/>
          <w:szCs w:val="28"/>
        </w:rPr>
        <w:t>-</w:t>
      </w:r>
      <w:r w:rsidR="006627D8">
        <w:rPr>
          <w:rFonts w:ascii="Times New Roman" w:hAnsi="Times New Roman"/>
          <w:sz w:val="28"/>
          <w:szCs w:val="28"/>
        </w:rPr>
        <w:t xml:space="preserve"> Учебное интерактивное пособие для </w:t>
      </w:r>
      <w:r>
        <w:rPr>
          <w:rFonts w:ascii="Times New Roman" w:hAnsi="Times New Roman"/>
          <w:sz w:val="28"/>
          <w:szCs w:val="28"/>
        </w:rPr>
        <w:t xml:space="preserve">парикмахеров. </w:t>
      </w:r>
      <w:proofErr w:type="spellStart"/>
      <w:r>
        <w:rPr>
          <w:rFonts w:ascii="Times New Roman" w:hAnsi="Times New Roman"/>
          <w:sz w:val="28"/>
          <w:szCs w:val="28"/>
        </w:rPr>
        <w:t>Литрес</w:t>
      </w:r>
      <w:proofErr w:type="spellEnd"/>
      <w:r w:rsidR="006627D8">
        <w:rPr>
          <w:rFonts w:ascii="Times New Roman" w:hAnsi="Times New Roman"/>
          <w:sz w:val="28"/>
          <w:szCs w:val="28"/>
        </w:rPr>
        <w:t>, 2023</w:t>
      </w:r>
      <w:r>
        <w:rPr>
          <w:rFonts w:ascii="Times New Roman" w:hAnsi="Times New Roman"/>
          <w:sz w:val="28"/>
          <w:szCs w:val="28"/>
        </w:rPr>
        <w:t xml:space="preserve"> </w:t>
      </w:r>
      <w:r w:rsidR="00884692">
        <w:rPr>
          <w:rFonts w:ascii="Times New Roman" w:hAnsi="Times New Roman"/>
          <w:sz w:val="28"/>
          <w:szCs w:val="28"/>
        </w:rPr>
        <w:t>г.-165</w:t>
      </w:r>
      <w:r>
        <w:rPr>
          <w:rFonts w:ascii="Times New Roman" w:hAnsi="Times New Roman"/>
          <w:sz w:val="28"/>
          <w:szCs w:val="28"/>
        </w:rPr>
        <w:t xml:space="preserve"> </w:t>
      </w:r>
      <w:r w:rsidR="00884692">
        <w:rPr>
          <w:rFonts w:ascii="Times New Roman" w:hAnsi="Times New Roman"/>
          <w:sz w:val="28"/>
          <w:szCs w:val="28"/>
        </w:rPr>
        <w:t>с.</w:t>
      </w:r>
      <w:r w:rsidR="006627D8">
        <w:rPr>
          <w:rFonts w:ascii="Times New Roman" w:hAnsi="Times New Roman"/>
          <w:sz w:val="28"/>
          <w:szCs w:val="28"/>
        </w:rPr>
        <w:tab/>
      </w:r>
      <w:r w:rsidR="006627D8">
        <w:rPr>
          <w:rFonts w:ascii="Times New Roman" w:hAnsi="Times New Roman"/>
          <w:sz w:val="28"/>
          <w:szCs w:val="28"/>
        </w:rPr>
        <w:tab/>
      </w:r>
    </w:p>
    <w:p w14:paraId="298C4A67" w14:textId="77777777" w:rsidR="00DD097A" w:rsidRPr="0090695B" w:rsidRDefault="00DD097A" w:rsidP="006D04EF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0695B">
        <w:rPr>
          <w:rFonts w:ascii="Times New Roman" w:hAnsi="Times New Roman"/>
          <w:sz w:val="28"/>
          <w:szCs w:val="28"/>
          <w:lang w:val="en-US"/>
        </w:rPr>
        <w:t>KAPOUSPROFESSIONAL</w:t>
      </w:r>
      <w:r w:rsidRPr="0090695B">
        <w:rPr>
          <w:rFonts w:ascii="Times New Roman" w:hAnsi="Times New Roman"/>
          <w:sz w:val="28"/>
          <w:szCs w:val="28"/>
        </w:rPr>
        <w:t>«Методическое пособие», 2014 г.</w:t>
      </w:r>
    </w:p>
    <w:p w14:paraId="060F098B" w14:textId="77777777" w:rsidR="0090695B" w:rsidRPr="0090695B" w:rsidRDefault="006D3C14" w:rsidP="006D04EF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0695B">
        <w:rPr>
          <w:rFonts w:ascii="Times New Roman" w:hAnsi="Times New Roman"/>
          <w:sz w:val="28"/>
          <w:szCs w:val="28"/>
        </w:rPr>
        <w:t>Кулешова</w:t>
      </w:r>
      <w:r w:rsidR="0090695B" w:rsidRPr="0090695B">
        <w:rPr>
          <w:rFonts w:ascii="Times New Roman" w:hAnsi="Times New Roman"/>
          <w:sz w:val="28"/>
          <w:szCs w:val="28"/>
        </w:rPr>
        <w:t xml:space="preserve"> </w:t>
      </w:r>
      <w:r w:rsidRPr="0090695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.</w:t>
      </w:r>
      <w:r w:rsidR="0090695B" w:rsidRPr="0090695B">
        <w:rPr>
          <w:rFonts w:ascii="Times New Roman" w:hAnsi="Times New Roman"/>
          <w:sz w:val="28"/>
          <w:szCs w:val="28"/>
        </w:rPr>
        <w:t>Н. «Технология и оборудование парикмахерских работ», М:2002 г.</w:t>
      </w:r>
      <w:r w:rsidR="006627D8" w:rsidRPr="006627D8">
        <w:rPr>
          <w:rFonts w:ascii="Times New Roman" w:hAnsi="Times New Roman"/>
          <w:sz w:val="28"/>
          <w:szCs w:val="28"/>
        </w:rPr>
        <w:t xml:space="preserve"> </w:t>
      </w:r>
    </w:p>
    <w:p w14:paraId="09EDCED9" w14:textId="77777777" w:rsidR="0090695B" w:rsidRDefault="0090695B" w:rsidP="006D04EF">
      <w:pPr>
        <w:pStyle w:val="aa"/>
        <w:numPr>
          <w:ilvl w:val="0"/>
          <w:numId w:val="3"/>
        </w:numPr>
        <w:tabs>
          <w:tab w:val="clear" w:pos="720"/>
          <w:tab w:val="num" w:pos="426"/>
          <w:tab w:val="left" w:pos="2002"/>
        </w:tabs>
        <w:spacing w:before="159" w:line="259" w:lineRule="auto"/>
        <w:ind w:left="0" w:right="847" w:firstLine="567"/>
        <w:jc w:val="both"/>
        <w:rPr>
          <w:sz w:val="28"/>
        </w:rPr>
      </w:pPr>
      <w:r>
        <w:rPr>
          <w:sz w:val="28"/>
        </w:rPr>
        <w:t xml:space="preserve">Молчанов, С.Г. Подготовка преподавателя в рамках методической работы С.Г. Молчанов. - Челябинск: </w:t>
      </w:r>
      <w:proofErr w:type="spellStart"/>
      <w:r>
        <w:rPr>
          <w:sz w:val="28"/>
        </w:rPr>
        <w:t>Юж-урал</w:t>
      </w:r>
      <w:proofErr w:type="spellEnd"/>
      <w:r>
        <w:rPr>
          <w:sz w:val="28"/>
        </w:rPr>
        <w:t>. кн. изд-во, 2010. - 145 с.</w:t>
      </w:r>
    </w:p>
    <w:p w14:paraId="03251AE6" w14:textId="77777777" w:rsidR="0090695B" w:rsidRPr="0090695B" w:rsidRDefault="0090695B" w:rsidP="006D04EF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0695B">
        <w:rPr>
          <w:rFonts w:ascii="Times New Roman" w:hAnsi="Times New Roman"/>
          <w:sz w:val="28"/>
          <w:szCs w:val="28"/>
        </w:rPr>
        <w:t>Панченко О.А. «Стрижка. Моделирование. Прическа.», М.:2000 г.</w:t>
      </w:r>
    </w:p>
    <w:p w14:paraId="4185A8A5" w14:textId="77777777" w:rsidR="0090695B" w:rsidRDefault="0090695B" w:rsidP="006D04EF">
      <w:pPr>
        <w:pStyle w:val="aa"/>
        <w:numPr>
          <w:ilvl w:val="0"/>
          <w:numId w:val="3"/>
        </w:numPr>
        <w:tabs>
          <w:tab w:val="clear" w:pos="720"/>
          <w:tab w:val="num" w:pos="426"/>
          <w:tab w:val="left" w:pos="2024"/>
        </w:tabs>
        <w:spacing w:before="159" w:line="259" w:lineRule="auto"/>
        <w:ind w:left="0" w:right="843" w:firstLine="567"/>
        <w:jc w:val="both"/>
        <w:rPr>
          <w:sz w:val="28"/>
        </w:rPr>
      </w:pPr>
      <w:r>
        <w:rPr>
          <w:sz w:val="28"/>
        </w:rPr>
        <w:t>Поташник, М.М. Требования к современному уроку / М.М. Поташник. - М.: Центр педагогичес</w:t>
      </w:r>
      <w:r w:rsidR="00884692">
        <w:rPr>
          <w:sz w:val="28"/>
        </w:rPr>
        <w:t>кого образования, 2008. – 272с.</w:t>
      </w:r>
    </w:p>
    <w:p w14:paraId="3FA39989" w14:textId="77777777" w:rsidR="006D04EF" w:rsidRDefault="0090695B" w:rsidP="006D04EF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0695B">
        <w:rPr>
          <w:rFonts w:ascii="Times New Roman" w:hAnsi="Times New Roman"/>
          <w:sz w:val="28"/>
          <w:szCs w:val="28"/>
        </w:rPr>
        <w:t xml:space="preserve">Сорокина </w:t>
      </w:r>
      <w:r w:rsidR="006D3C14" w:rsidRPr="0090695B">
        <w:rPr>
          <w:rFonts w:ascii="Times New Roman" w:hAnsi="Times New Roman"/>
          <w:sz w:val="28"/>
          <w:szCs w:val="28"/>
        </w:rPr>
        <w:t>Л.</w:t>
      </w:r>
      <w:r w:rsidR="006D04EF">
        <w:rPr>
          <w:rFonts w:ascii="Times New Roman" w:hAnsi="Times New Roman"/>
          <w:sz w:val="28"/>
          <w:szCs w:val="28"/>
        </w:rPr>
        <w:t>Н.  Производственное об</w:t>
      </w:r>
      <w:r w:rsidRPr="0090695B">
        <w:rPr>
          <w:rFonts w:ascii="Times New Roman" w:hAnsi="Times New Roman"/>
          <w:sz w:val="28"/>
          <w:szCs w:val="28"/>
        </w:rPr>
        <w:t xml:space="preserve">учение парикмахеров широкого профиля: </w:t>
      </w:r>
      <w:r w:rsidR="006D3C14" w:rsidRPr="0090695B">
        <w:rPr>
          <w:rFonts w:ascii="Times New Roman" w:hAnsi="Times New Roman"/>
          <w:sz w:val="28"/>
          <w:szCs w:val="28"/>
        </w:rPr>
        <w:t>Метод.</w:t>
      </w:r>
      <w:r w:rsidR="006D04EF">
        <w:rPr>
          <w:rFonts w:ascii="Times New Roman" w:hAnsi="Times New Roman"/>
          <w:sz w:val="28"/>
          <w:szCs w:val="28"/>
        </w:rPr>
        <w:t xml:space="preserve"> </w:t>
      </w:r>
      <w:r w:rsidR="006D3C14" w:rsidRPr="0090695B">
        <w:rPr>
          <w:rFonts w:ascii="Times New Roman" w:hAnsi="Times New Roman"/>
          <w:sz w:val="28"/>
          <w:szCs w:val="28"/>
        </w:rPr>
        <w:t>пособие. -М.: Высш.шк</w:t>
      </w:r>
      <w:r w:rsidRPr="0090695B">
        <w:rPr>
          <w:rFonts w:ascii="Times New Roman" w:hAnsi="Times New Roman"/>
          <w:sz w:val="28"/>
          <w:szCs w:val="28"/>
        </w:rPr>
        <w:t>.,2018г.</w:t>
      </w:r>
      <w:r>
        <w:rPr>
          <w:rFonts w:ascii="Times New Roman" w:hAnsi="Times New Roman"/>
          <w:sz w:val="28"/>
          <w:szCs w:val="28"/>
        </w:rPr>
        <w:t>-128с.</w:t>
      </w:r>
    </w:p>
    <w:p w14:paraId="0245F437" w14:textId="77777777" w:rsidR="0090695B" w:rsidRPr="006D04EF" w:rsidRDefault="0090695B" w:rsidP="006D04EF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4EF">
        <w:rPr>
          <w:rFonts w:ascii="Times New Roman" w:hAnsi="Times New Roman" w:cs="Times New Roman"/>
          <w:spacing w:val="-2"/>
          <w:sz w:val="28"/>
        </w:rPr>
        <w:t>Социальная</w:t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pacing w:val="-4"/>
          <w:sz w:val="28"/>
        </w:rPr>
        <w:t>сеть</w:t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pacing w:val="-2"/>
          <w:sz w:val="28"/>
        </w:rPr>
        <w:t>работников</w:t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pacing w:val="-2"/>
          <w:sz w:val="28"/>
        </w:rPr>
        <w:t>образования</w:t>
      </w:r>
      <w:r w:rsidR="006D04EF" w:rsidRPr="006D04EF">
        <w:rPr>
          <w:rFonts w:ascii="Times New Roman" w:hAnsi="Times New Roman" w:cs="Times New Roman"/>
          <w:sz w:val="28"/>
        </w:rPr>
        <w:t xml:space="preserve"> </w:t>
      </w:r>
      <w:r w:rsidRPr="006D04EF">
        <w:rPr>
          <w:rFonts w:ascii="Times New Roman" w:hAnsi="Times New Roman" w:cs="Times New Roman"/>
          <w:spacing w:val="-2"/>
          <w:sz w:val="28"/>
        </w:rPr>
        <w:t>nsportal.ru</w:t>
      </w:r>
      <w:r w:rsidR="006D04EF" w:rsidRPr="006D04EF">
        <w:rPr>
          <w:rFonts w:ascii="Times New Roman" w:hAnsi="Times New Roman" w:cs="Times New Roman"/>
          <w:sz w:val="28"/>
        </w:rPr>
        <w:t xml:space="preserve"> </w:t>
      </w:r>
      <w:r w:rsidRPr="006D04EF">
        <w:rPr>
          <w:rFonts w:ascii="Times New Roman" w:hAnsi="Times New Roman" w:cs="Times New Roman"/>
          <w:spacing w:val="-2"/>
          <w:sz w:val="28"/>
        </w:rPr>
        <w:t>[Электронный ресурс],-</w:t>
      </w:r>
      <w:r w:rsidR="006D04EF" w:rsidRPr="006D04EF">
        <w:rPr>
          <w:rFonts w:ascii="Times New Roman" w:hAnsi="Times New Roman" w:cs="Times New Roman"/>
          <w:sz w:val="28"/>
        </w:rPr>
        <w:t xml:space="preserve"> </w:t>
      </w:r>
      <w:r w:rsidRPr="006D04EF">
        <w:rPr>
          <w:rFonts w:ascii="Times New Roman" w:hAnsi="Times New Roman" w:cs="Times New Roman"/>
          <w:spacing w:val="-2"/>
          <w:sz w:val="28"/>
        </w:rPr>
        <w:t>Методическая</w:t>
      </w:r>
      <w:r w:rsidR="006D04EF" w:rsidRPr="006D04EF">
        <w:rPr>
          <w:rFonts w:ascii="Times New Roman" w:hAnsi="Times New Roman" w:cs="Times New Roman"/>
          <w:spacing w:val="-2"/>
          <w:sz w:val="28"/>
        </w:rPr>
        <w:t xml:space="preserve"> </w:t>
      </w:r>
      <w:r w:rsidRPr="006D04EF">
        <w:rPr>
          <w:rFonts w:ascii="Times New Roman" w:hAnsi="Times New Roman" w:cs="Times New Roman"/>
          <w:spacing w:val="-2"/>
          <w:sz w:val="28"/>
        </w:rPr>
        <w:t>разработка</w:t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pacing w:val="-6"/>
          <w:sz w:val="28"/>
        </w:rPr>
        <w:t>по</w:t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pacing w:val="-4"/>
          <w:sz w:val="28"/>
        </w:rPr>
        <w:t>теме</w:t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pacing w:val="-4"/>
          <w:sz w:val="28"/>
        </w:rPr>
        <w:t>«Как</w:t>
      </w:r>
      <w:r w:rsidR="006D04EF">
        <w:rPr>
          <w:rFonts w:ascii="Times New Roman" w:hAnsi="Times New Roman" w:cs="Times New Roman"/>
          <w:sz w:val="28"/>
        </w:rPr>
        <w:t xml:space="preserve"> </w:t>
      </w:r>
      <w:r w:rsidRPr="006D04EF">
        <w:rPr>
          <w:rFonts w:ascii="Times New Roman" w:hAnsi="Times New Roman" w:cs="Times New Roman"/>
          <w:spacing w:val="-2"/>
          <w:sz w:val="28"/>
        </w:rPr>
        <w:t>правильно</w:t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pacing w:val="-2"/>
          <w:sz w:val="28"/>
        </w:rPr>
        <w:t>оформить методическую</w:t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pacing w:val="-2"/>
          <w:sz w:val="28"/>
        </w:rPr>
        <w:t>разработку»,-</w:t>
      </w:r>
      <w:r w:rsidRPr="006D04EF">
        <w:rPr>
          <w:rFonts w:ascii="Times New Roman" w:hAnsi="Times New Roman" w:cs="Times New Roman"/>
          <w:sz w:val="28"/>
        </w:rPr>
        <w:tab/>
      </w:r>
      <w:proofErr w:type="spellStart"/>
      <w:r w:rsidRPr="006D04EF">
        <w:rPr>
          <w:rFonts w:ascii="Times New Roman" w:hAnsi="Times New Roman" w:cs="Times New Roman"/>
          <w:spacing w:val="-2"/>
          <w:sz w:val="28"/>
        </w:rPr>
        <w:t>Ячменькова</w:t>
      </w:r>
      <w:proofErr w:type="spellEnd"/>
      <w:r w:rsidR="006D04EF">
        <w:rPr>
          <w:rFonts w:ascii="Times New Roman" w:hAnsi="Times New Roman" w:cs="Times New Roman"/>
          <w:sz w:val="28"/>
        </w:rPr>
        <w:t xml:space="preserve"> </w:t>
      </w:r>
      <w:r w:rsidRPr="006D04EF">
        <w:rPr>
          <w:rFonts w:ascii="Times New Roman" w:hAnsi="Times New Roman" w:cs="Times New Roman"/>
          <w:spacing w:val="-2"/>
          <w:sz w:val="28"/>
        </w:rPr>
        <w:t>Э.А.,-2014.,-</w:t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pacing w:val="-2"/>
          <w:sz w:val="28"/>
        </w:rPr>
        <w:t>режим</w:t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z w:val="28"/>
        </w:rPr>
        <w:tab/>
      </w:r>
      <w:r w:rsidRPr="006D04EF">
        <w:rPr>
          <w:rFonts w:ascii="Times New Roman" w:hAnsi="Times New Roman" w:cs="Times New Roman"/>
          <w:spacing w:val="-2"/>
          <w:sz w:val="28"/>
        </w:rPr>
        <w:t xml:space="preserve">доступа </w:t>
      </w:r>
      <w:hyperlink r:id="rId8">
        <w:r w:rsidRPr="006D04EF">
          <w:rPr>
            <w:rFonts w:ascii="Times New Roman" w:hAnsi="Times New Roman" w:cs="Times New Roman"/>
            <w:color w:val="0462C1"/>
            <w:spacing w:val="-2"/>
            <w:sz w:val="28"/>
            <w:u w:val="single" w:color="0462C1"/>
          </w:rPr>
          <w:t>https://nsportal.ru/nachalnaya-shkola/raznoe/2014/03/30/kak-pravilno-oformit-</w:t>
        </w:r>
      </w:hyperlink>
      <w:r w:rsidRPr="006D04EF">
        <w:rPr>
          <w:rFonts w:ascii="Times New Roman" w:hAnsi="Times New Roman" w:cs="Times New Roman"/>
          <w:color w:val="0462C1"/>
          <w:spacing w:val="-2"/>
          <w:sz w:val="28"/>
        </w:rPr>
        <w:t xml:space="preserve"> </w:t>
      </w:r>
      <w:hyperlink r:id="rId9">
        <w:proofErr w:type="spellStart"/>
        <w:r w:rsidRPr="006D04EF">
          <w:rPr>
            <w:rFonts w:ascii="Times New Roman" w:hAnsi="Times New Roman" w:cs="Times New Roman"/>
            <w:color w:val="0462C1"/>
            <w:sz w:val="28"/>
            <w:u w:val="single" w:color="0462C1"/>
          </w:rPr>
          <w:t>metodicheskuyu-razrabotku</w:t>
        </w:r>
        <w:proofErr w:type="spellEnd"/>
        <w:r w:rsidRPr="006D04EF">
          <w:rPr>
            <w:rFonts w:ascii="Times New Roman" w:hAnsi="Times New Roman" w:cs="Times New Roman"/>
          </w:rPr>
          <w:t>,</w:t>
        </w:r>
      </w:hyperlink>
      <w:r w:rsidRPr="006D04EF">
        <w:rPr>
          <w:rFonts w:ascii="Times New Roman" w:hAnsi="Times New Roman" w:cs="Times New Roman"/>
        </w:rPr>
        <w:t xml:space="preserve"> </w:t>
      </w:r>
      <w:r w:rsidRPr="006D04EF">
        <w:rPr>
          <w:rFonts w:ascii="Times New Roman" w:hAnsi="Times New Roman" w:cs="Times New Roman"/>
          <w:sz w:val="28"/>
        </w:rPr>
        <w:t>дата обращения 23.08.2021.</w:t>
      </w:r>
    </w:p>
    <w:p w14:paraId="50B6947B" w14:textId="77777777" w:rsidR="0090695B" w:rsidRPr="003B6175" w:rsidRDefault="0090695B" w:rsidP="006D04EF">
      <w:pPr>
        <w:tabs>
          <w:tab w:val="num" w:pos="426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076B1CDD" w14:textId="77777777" w:rsidR="00BC1651" w:rsidRDefault="00BC1651" w:rsidP="006D04EF">
      <w:pPr>
        <w:pStyle w:val="a3"/>
        <w:tabs>
          <w:tab w:val="num" w:pos="426"/>
          <w:tab w:val="left" w:pos="3122"/>
        </w:tabs>
        <w:ind w:right="788" w:firstLine="567"/>
      </w:pPr>
    </w:p>
    <w:p w14:paraId="333EFD2A" w14:textId="77777777" w:rsidR="00CB7AEF" w:rsidRPr="004D4131" w:rsidRDefault="00CB7AEF" w:rsidP="006D04EF">
      <w:pPr>
        <w:pStyle w:val="a9"/>
        <w:shd w:val="clear" w:color="auto" w:fill="FFFFFF"/>
        <w:tabs>
          <w:tab w:val="num" w:pos="426"/>
        </w:tabs>
        <w:ind w:firstLine="567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</w:t>
      </w:r>
    </w:p>
    <w:p w14:paraId="1282F48D" w14:textId="77777777" w:rsidR="00CF1A6D" w:rsidRPr="00325FC9" w:rsidRDefault="00CF1A6D" w:rsidP="00CF2AB3">
      <w:pPr>
        <w:pStyle w:val="a9"/>
        <w:shd w:val="clear" w:color="auto" w:fill="FFFFFF"/>
        <w:rPr>
          <w:color w:val="2C2D2E"/>
          <w:sz w:val="28"/>
          <w:szCs w:val="28"/>
        </w:rPr>
      </w:pPr>
      <w:r w:rsidRPr="00325FC9">
        <w:rPr>
          <w:color w:val="2C2D2E"/>
          <w:sz w:val="28"/>
          <w:szCs w:val="28"/>
        </w:rPr>
        <w:br/>
      </w:r>
    </w:p>
    <w:p w14:paraId="44EC72DB" w14:textId="77777777" w:rsidR="00216B6C" w:rsidRPr="00325FC9" w:rsidRDefault="00216B6C" w:rsidP="00CF1A6D">
      <w:pPr>
        <w:pStyle w:val="a3"/>
        <w:tabs>
          <w:tab w:val="left" w:pos="3122"/>
        </w:tabs>
        <w:ind w:right="788"/>
      </w:pPr>
    </w:p>
    <w:p w14:paraId="3DFF06C9" w14:textId="77777777" w:rsidR="0042496A" w:rsidRPr="00325FC9" w:rsidRDefault="0042496A" w:rsidP="00070D94">
      <w:pPr>
        <w:pStyle w:val="a3"/>
        <w:tabs>
          <w:tab w:val="left" w:pos="3122"/>
        </w:tabs>
        <w:ind w:left="1701" w:right="788"/>
        <w:jc w:val="both"/>
      </w:pPr>
    </w:p>
    <w:p w14:paraId="7BB434F1" w14:textId="77777777" w:rsidR="0042496A" w:rsidRPr="00325FC9" w:rsidRDefault="0042496A" w:rsidP="0042496A">
      <w:pPr>
        <w:pStyle w:val="a3"/>
        <w:tabs>
          <w:tab w:val="left" w:pos="3122"/>
        </w:tabs>
        <w:ind w:left="1701" w:right="788"/>
      </w:pPr>
    </w:p>
    <w:p w14:paraId="4B5FFF48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3CD13F34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427283C2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3E358976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26E7417F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10C85F82" w14:textId="77777777" w:rsidR="0042496A" w:rsidRDefault="0042496A" w:rsidP="0042496A">
      <w:pPr>
        <w:pStyle w:val="a3"/>
        <w:tabs>
          <w:tab w:val="left" w:pos="3122"/>
        </w:tabs>
        <w:ind w:left="1701" w:right="788"/>
      </w:pPr>
    </w:p>
    <w:p w14:paraId="7204C4CE" w14:textId="77777777" w:rsidR="00693E43" w:rsidRDefault="0042496A" w:rsidP="006D04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FF1716" wp14:editId="44257165">
                <wp:simplePos x="0" y="0"/>
                <wp:positionH relativeFrom="column">
                  <wp:posOffset>3467100</wp:posOffset>
                </wp:positionH>
                <wp:positionV relativeFrom="paragraph">
                  <wp:posOffset>5419725</wp:posOffset>
                </wp:positionV>
                <wp:extent cx="676275" cy="4762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4CF3FF" id="Прямоугольник 2" o:spid="_x0000_s1026" style="position:absolute;margin-left:273pt;margin-top:426.75pt;width:53.25pt;height:3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" fillcolor="white [3212]" strokecolor="white [3212]" strokeweight="1pt"/>
            </w:pict>
          </mc:Fallback>
        </mc:AlternateContent>
      </w:r>
    </w:p>
    <w:sectPr w:rsidR="00693E43" w:rsidSect="005C7568">
      <w:footerReference w:type="default" r:id="rId10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73004" w14:textId="77777777" w:rsidR="007760E2" w:rsidRDefault="007760E2" w:rsidP="0042496A">
      <w:pPr>
        <w:spacing w:after="0" w:line="240" w:lineRule="auto"/>
      </w:pPr>
      <w:r>
        <w:separator/>
      </w:r>
    </w:p>
  </w:endnote>
  <w:endnote w:type="continuationSeparator" w:id="0">
    <w:p w14:paraId="7085A503" w14:textId="77777777" w:rsidR="007760E2" w:rsidRDefault="007760E2" w:rsidP="00424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8103519"/>
      <w:docPartObj>
        <w:docPartGallery w:val="Page Numbers (Bottom of Page)"/>
        <w:docPartUnique/>
      </w:docPartObj>
    </w:sdtPr>
    <w:sdtEndPr/>
    <w:sdtContent>
      <w:p w14:paraId="6466A2A6" w14:textId="77777777" w:rsidR="0042496A" w:rsidRDefault="0042496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1C1">
          <w:rPr>
            <w:noProof/>
          </w:rPr>
          <w:t>6</w:t>
        </w:r>
        <w:r>
          <w:fldChar w:fldCharType="end"/>
        </w:r>
      </w:p>
    </w:sdtContent>
  </w:sdt>
  <w:p w14:paraId="507AA779" w14:textId="77777777" w:rsidR="0042496A" w:rsidRDefault="0042496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20F03" w14:textId="77777777" w:rsidR="007760E2" w:rsidRDefault="007760E2" w:rsidP="0042496A">
      <w:pPr>
        <w:spacing w:after="0" w:line="240" w:lineRule="auto"/>
      </w:pPr>
      <w:r>
        <w:separator/>
      </w:r>
    </w:p>
  </w:footnote>
  <w:footnote w:type="continuationSeparator" w:id="0">
    <w:p w14:paraId="7A4BD0D5" w14:textId="77777777" w:rsidR="007760E2" w:rsidRDefault="007760E2" w:rsidP="00424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77108"/>
    <w:multiLevelType w:val="hybridMultilevel"/>
    <w:tmpl w:val="97726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E2D37"/>
    <w:multiLevelType w:val="hybridMultilevel"/>
    <w:tmpl w:val="BDEA37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B537BF"/>
    <w:multiLevelType w:val="hybridMultilevel"/>
    <w:tmpl w:val="CC58C288"/>
    <w:lvl w:ilvl="0" w:tplc="562E92C8">
      <w:start w:val="1"/>
      <w:numFmt w:val="decimal"/>
      <w:lvlText w:val="%1."/>
      <w:lvlJc w:val="left"/>
      <w:pPr>
        <w:ind w:left="1702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E4882E">
      <w:numFmt w:val="bullet"/>
      <w:lvlText w:val="•"/>
      <w:lvlJc w:val="left"/>
      <w:pPr>
        <w:ind w:left="2720" w:hanging="346"/>
      </w:pPr>
      <w:rPr>
        <w:rFonts w:hint="default"/>
        <w:lang w:val="ru-RU" w:eastAsia="en-US" w:bidi="ar-SA"/>
      </w:rPr>
    </w:lvl>
    <w:lvl w:ilvl="2" w:tplc="C5E0CF28">
      <w:numFmt w:val="bullet"/>
      <w:lvlText w:val="•"/>
      <w:lvlJc w:val="left"/>
      <w:pPr>
        <w:ind w:left="3741" w:hanging="346"/>
      </w:pPr>
      <w:rPr>
        <w:rFonts w:hint="default"/>
        <w:lang w:val="ru-RU" w:eastAsia="en-US" w:bidi="ar-SA"/>
      </w:rPr>
    </w:lvl>
    <w:lvl w:ilvl="3" w:tplc="DAA47308">
      <w:numFmt w:val="bullet"/>
      <w:lvlText w:val="•"/>
      <w:lvlJc w:val="left"/>
      <w:pPr>
        <w:ind w:left="4761" w:hanging="346"/>
      </w:pPr>
      <w:rPr>
        <w:rFonts w:hint="default"/>
        <w:lang w:val="ru-RU" w:eastAsia="en-US" w:bidi="ar-SA"/>
      </w:rPr>
    </w:lvl>
    <w:lvl w:ilvl="4" w:tplc="6D723702">
      <w:numFmt w:val="bullet"/>
      <w:lvlText w:val="•"/>
      <w:lvlJc w:val="left"/>
      <w:pPr>
        <w:ind w:left="5782" w:hanging="346"/>
      </w:pPr>
      <w:rPr>
        <w:rFonts w:hint="default"/>
        <w:lang w:val="ru-RU" w:eastAsia="en-US" w:bidi="ar-SA"/>
      </w:rPr>
    </w:lvl>
    <w:lvl w:ilvl="5" w:tplc="A67A427A">
      <w:numFmt w:val="bullet"/>
      <w:lvlText w:val="•"/>
      <w:lvlJc w:val="left"/>
      <w:pPr>
        <w:ind w:left="6803" w:hanging="346"/>
      </w:pPr>
      <w:rPr>
        <w:rFonts w:hint="default"/>
        <w:lang w:val="ru-RU" w:eastAsia="en-US" w:bidi="ar-SA"/>
      </w:rPr>
    </w:lvl>
    <w:lvl w:ilvl="6" w:tplc="938A8D68">
      <w:numFmt w:val="bullet"/>
      <w:lvlText w:val="•"/>
      <w:lvlJc w:val="left"/>
      <w:pPr>
        <w:ind w:left="7823" w:hanging="346"/>
      </w:pPr>
      <w:rPr>
        <w:rFonts w:hint="default"/>
        <w:lang w:val="ru-RU" w:eastAsia="en-US" w:bidi="ar-SA"/>
      </w:rPr>
    </w:lvl>
    <w:lvl w:ilvl="7" w:tplc="3A2AAEE4">
      <w:numFmt w:val="bullet"/>
      <w:lvlText w:val="•"/>
      <w:lvlJc w:val="left"/>
      <w:pPr>
        <w:ind w:left="8844" w:hanging="346"/>
      </w:pPr>
      <w:rPr>
        <w:rFonts w:hint="default"/>
        <w:lang w:val="ru-RU" w:eastAsia="en-US" w:bidi="ar-SA"/>
      </w:rPr>
    </w:lvl>
    <w:lvl w:ilvl="8" w:tplc="E0386846">
      <w:numFmt w:val="bullet"/>
      <w:lvlText w:val="•"/>
      <w:lvlJc w:val="left"/>
      <w:pPr>
        <w:ind w:left="9865" w:hanging="346"/>
      </w:pPr>
      <w:rPr>
        <w:rFonts w:hint="default"/>
        <w:lang w:val="ru-RU" w:eastAsia="en-US" w:bidi="ar-SA"/>
      </w:rPr>
    </w:lvl>
  </w:abstractNum>
  <w:abstractNum w:abstractNumId="3" w15:restartNumberingAfterBreak="0">
    <w:nsid w:val="5B2443B5"/>
    <w:multiLevelType w:val="hybridMultilevel"/>
    <w:tmpl w:val="9DAC75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860"/>
    <w:rsid w:val="00034FF7"/>
    <w:rsid w:val="00066E47"/>
    <w:rsid w:val="00070D94"/>
    <w:rsid w:val="00074C81"/>
    <w:rsid w:val="00092E48"/>
    <w:rsid w:val="000B2D43"/>
    <w:rsid w:val="000B3B5B"/>
    <w:rsid w:val="000B5111"/>
    <w:rsid w:val="00111A74"/>
    <w:rsid w:val="0016105C"/>
    <w:rsid w:val="0021330B"/>
    <w:rsid w:val="00213775"/>
    <w:rsid w:val="00216B6C"/>
    <w:rsid w:val="002538BF"/>
    <w:rsid w:val="00320E63"/>
    <w:rsid w:val="00325FC9"/>
    <w:rsid w:val="00335099"/>
    <w:rsid w:val="0034338E"/>
    <w:rsid w:val="003B4FC2"/>
    <w:rsid w:val="00411B94"/>
    <w:rsid w:val="0042496A"/>
    <w:rsid w:val="0044164C"/>
    <w:rsid w:val="004B6BBB"/>
    <w:rsid w:val="004C61F3"/>
    <w:rsid w:val="004D4131"/>
    <w:rsid w:val="005A33D8"/>
    <w:rsid w:val="005C2089"/>
    <w:rsid w:val="005C7568"/>
    <w:rsid w:val="005F1FF0"/>
    <w:rsid w:val="00604A95"/>
    <w:rsid w:val="00617D5B"/>
    <w:rsid w:val="00625D12"/>
    <w:rsid w:val="00650D0A"/>
    <w:rsid w:val="006627D8"/>
    <w:rsid w:val="00676139"/>
    <w:rsid w:val="00687916"/>
    <w:rsid w:val="00690860"/>
    <w:rsid w:val="00693E43"/>
    <w:rsid w:val="006B1CF3"/>
    <w:rsid w:val="006D04EF"/>
    <w:rsid w:val="006D3C14"/>
    <w:rsid w:val="006E5EBF"/>
    <w:rsid w:val="007760E2"/>
    <w:rsid w:val="007C0907"/>
    <w:rsid w:val="007D1652"/>
    <w:rsid w:val="007D209E"/>
    <w:rsid w:val="00840094"/>
    <w:rsid w:val="00884692"/>
    <w:rsid w:val="008F11C1"/>
    <w:rsid w:val="0090695B"/>
    <w:rsid w:val="00977692"/>
    <w:rsid w:val="009B4AF2"/>
    <w:rsid w:val="009E208E"/>
    <w:rsid w:val="00AA59E9"/>
    <w:rsid w:val="00B6693D"/>
    <w:rsid w:val="00BC1651"/>
    <w:rsid w:val="00C71267"/>
    <w:rsid w:val="00C85872"/>
    <w:rsid w:val="00CB7AEF"/>
    <w:rsid w:val="00CF1A6D"/>
    <w:rsid w:val="00CF2AB3"/>
    <w:rsid w:val="00D07F0F"/>
    <w:rsid w:val="00D53FF9"/>
    <w:rsid w:val="00D74D63"/>
    <w:rsid w:val="00DD097A"/>
    <w:rsid w:val="00DD675D"/>
    <w:rsid w:val="00DF2503"/>
    <w:rsid w:val="00DF722F"/>
    <w:rsid w:val="00E0276F"/>
    <w:rsid w:val="00E20746"/>
    <w:rsid w:val="00E86C3B"/>
    <w:rsid w:val="00EE6BB3"/>
    <w:rsid w:val="00EF4D65"/>
    <w:rsid w:val="00F134A6"/>
    <w:rsid w:val="00F27D15"/>
    <w:rsid w:val="00F3791D"/>
    <w:rsid w:val="00F40257"/>
    <w:rsid w:val="00F414E1"/>
    <w:rsid w:val="00F45FA4"/>
    <w:rsid w:val="00F656DE"/>
    <w:rsid w:val="00FA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311B"/>
  <w15:chartTrackingRefBased/>
  <w15:docId w15:val="{2347B4C1-44DE-4A97-BCC0-8706869F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1B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E20746"/>
    <w:pPr>
      <w:widowControl w:val="0"/>
      <w:autoSpaceDE w:val="0"/>
      <w:autoSpaceDN w:val="0"/>
      <w:spacing w:after="0" w:line="240" w:lineRule="auto"/>
      <w:ind w:left="429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074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E207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2074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424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496A"/>
  </w:style>
  <w:style w:type="paragraph" w:styleId="a7">
    <w:name w:val="footer"/>
    <w:basedOn w:val="a"/>
    <w:link w:val="a8"/>
    <w:uiPriority w:val="99"/>
    <w:unhideWhenUsed/>
    <w:rsid w:val="00424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496A"/>
  </w:style>
  <w:style w:type="paragraph" w:styleId="a9">
    <w:name w:val="Normal (Web)"/>
    <w:basedOn w:val="a"/>
    <w:uiPriority w:val="99"/>
    <w:unhideWhenUsed/>
    <w:rsid w:val="00CF1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90695B"/>
    <w:pPr>
      <w:widowControl w:val="0"/>
      <w:autoSpaceDE w:val="0"/>
      <w:autoSpaceDN w:val="0"/>
      <w:spacing w:after="0" w:line="240" w:lineRule="auto"/>
      <w:ind w:left="1702" w:firstLine="707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411B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411B94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D04EF"/>
    <w:pPr>
      <w:spacing w:after="100"/>
    </w:pPr>
  </w:style>
  <w:style w:type="character" w:styleId="ac">
    <w:name w:val="Hyperlink"/>
    <w:basedOn w:val="a0"/>
    <w:uiPriority w:val="99"/>
    <w:unhideWhenUsed/>
    <w:rsid w:val="006D04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nachalnaya-shkola/raznoe/2014/03/30/kak-pravilno-oformit-metodicheskuyu-razrabotk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sportal.ru/nachalnaya-shkola/raznoe/2014/03/30/kak-pravilno-oformit-metodicheskuyu-razrabotk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4E36A-B13E-43D5-B060-C8D92D66E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кадровс</dc:creator>
  <cp:keywords/>
  <dc:description/>
  <cp:lastModifiedBy>PC 1</cp:lastModifiedBy>
  <cp:revision>5</cp:revision>
  <dcterms:created xsi:type="dcterms:W3CDTF">2025-12-01T03:50:00Z</dcterms:created>
  <dcterms:modified xsi:type="dcterms:W3CDTF">2025-12-01T03:52:00Z</dcterms:modified>
</cp:coreProperties>
</file>